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0EA0" w14:textId="0207DED4" w:rsidR="00812415" w:rsidRDefault="00812415" w:rsidP="00BA102D">
      <w:pPr>
        <w:rPr>
          <w:sz w:val="20"/>
          <w:szCs w:val="20"/>
        </w:rPr>
      </w:pPr>
      <w:r>
        <w:rPr>
          <w:noProof/>
        </w:rPr>
        <w:drawing>
          <wp:inline distT="0" distB="0" distL="0" distR="0" wp14:anchorId="1A4453C0" wp14:editId="4E602149">
            <wp:extent cx="5943600" cy="1600200"/>
            <wp:effectExtent l="0" t="0" r="0" b="0"/>
            <wp:docPr id="7585687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600200"/>
                    </a:xfrm>
                    <a:prstGeom prst="rect">
                      <a:avLst/>
                    </a:prstGeom>
                    <a:noFill/>
                    <a:ln>
                      <a:noFill/>
                    </a:ln>
                  </pic:spPr>
                </pic:pic>
              </a:graphicData>
            </a:graphic>
          </wp:inline>
        </w:drawing>
      </w:r>
    </w:p>
    <w:p w14:paraId="4230DE5A" w14:textId="77777777" w:rsidR="00812415" w:rsidRDefault="00812415" w:rsidP="00812415">
      <w:pPr>
        <w:spacing w:line="276" w:lineRule="auto"/>
        <w:rPr>
          <w:rFonts w:ascii="Calibri" w:eastAsia="Calibri" w:hAnsi="Calibri" w:cs="Calibri"/>
          <w:b/>
          <w:color w:val="000000"/>
        </w:rPr>
      </w:pPr>
    </w:p>
    <w:p w14:paraId="67CEEE72" w14:textId="77777777" w:rsidR="00812415" w:rsidRDefault="00812415" w:rsidP="00812415">
      <w:pPr>
        <w:spacing w:line="276" w:lineRule="auto"/>
        <w:jc w:val="center"/>
        <w:rPr>
          <w:rFonts w:ascii="Calibri" w:eastAsia="Calibri" w:hAnsi="Calibri" w:cs="Calibri"/>
          <w:b/>
          <w:color w:val="000000"/>
        </w:rPr>
      </w:pPr>
      <w:r>
        <w:rPr>
          <w:rFonts w:ascii="Calibri" w:eastAsia="Calibri" w:hAnsi="Calibri" w:cs="Calibri"/>
          <w:b/>
          <w:color w:val="000000"/>
        </w:rPr>
        <w:t xml:space="preserve">TAILANDIA AL COMPLETO – 10 DÍAS / 9 NOCHES </w:t>
      </w:r>
    </w:p>
    <w:p w14:paraId="089E7DC2" w14:textId="77777777" w:rsidR="00812415" w:rsidRDefault="00812415" w:rsidP="00812415">
      <w:pPr>
        <w:spacing w:line="276" w:lineRule="auto"/>
        <w:jc w:val="center"/>
        <w:rPr>
          <w:rFonts w:ascii="Calibri" w:eastAsia="Calibri" w:hAnsi="Calibri" w:cs="Calibri"/>
          <w:b/>
          <w:color w:val="000000"/>
        </w:rPr>
      </w:pPr>
      <w:r>
        <w:rPr>
          <w:rFonts w:ascii="Calibri" w:eastAsia="Calibri" w:hAnsi="Calibri" w:cs="Calibri"/>
          <w:b/>
          <w:color w:val="000000"/>
        </w:rPr>
        <w:t>ITINERARIO</w:t>
      </w:r>
    </w:p>
    <w:p w14:paraId="434B35FF" w14:textId="6C557976" w:rsidR="00812415" w:rsidRDefault="00812415" w:rsidP="00812415">
      <w:pPr>
        <w:jc w:val="both"/>
        <w:rPr>
          <w:rFonts w:ascii="Calibri" w:eastAsia="Calibri" w:hAnsi="Calibri" w:cs="Calibri"/>
          <w:b/>
        </w:rPr>
      </w:pPr>
      <w:bookmarkStart w:id="0" w:name="_Hlk212212405"/>
      <w:r>
        <w:rPr>
          <w:rFonts w:ascii="Calibri" w:eastAsia="Calibri" w:hAnsi="Calibri" w:cs="Calibri"/>
          <w:b/>
        </w:rPr>
        <w:t xml:space="preserve">DÍA 01 – BANGKOK </w:t>
      </w:r>
      <w:r>
        <w:rPr>
          <w:rFonts w:ascii="Calibri" w:eastAsia="Calibri" w:hAnsi="Calibri" w:cs="Calibri"/>
          <w:b/>
          <w:bCs/>
          <w:i/>
          <w:sz w:val="20"/>
          <w:szCs w:val="20"/>
          <w:highlight w:val="yellow"/>
        </w:rPr>
        <w:t>LLEGADA UN</w:t>
      </w:r>
      <w:r w:rsidRPr="00830CB3">
        <w:rPr>
          <w:rFonts w:ascii="Calibri" w:eastAsia="Calibri" w:hAnsi="Calibri" w:cs="Calibri"/>
          <w:b/>
          <w:bCs/>
          <w:i/>
          <w:sz w:val="20"/>
          <w:szCs w:val="20"/>
          <w:highlight w:val="yellow"/>
        </w:rPr>
        <w:t xml:space="preserve"> </w:t>
      </w:r>
      <w:r w:rsidR="00830CB3" w:rsidRPr="00830CB3">
        <w:rPr>
          <w:rFonts w:ascii="Calibri" w:eastAsia="Calibri" w:hAnsi="Calibri" w:cs="Calibri"/>
          <w:b/>
          <w:bCs/>
          <w:i/>
          <w:sz w:val="20"/>
          <w:szCs w:val="20"/>
          <w:highlight w:val="yellow"/>
        </w:rPr>
        <w:t>MIERCOLES</w:t>
      </w:r>
      <w:r>
        <w:rPr>
          <w:rFonts w:ascii="Calibri" w:eastAsia="Calibri" w:hAnsi="Calibri" w:cs="Calibri"/>
          <w:i/>
          <w:sz w:val="20"/>
          <w:szCs w:val="20"/>
        </w:rPr>
        <w:t xml:space="preserve"> </w:t>
      </w:r>
    </w:p>
    <w:p w14:paraId="37634C28" w14:textId="77777777" w:rsidR="00812415" w:rsidRDefault="00812415" w:rsidP="00812415">
      <w:pPr>
        <w:jc w:val="both"/>
        <w:rPr>
          <w:rFonts w:asciiTheme="minorHAnsi" w:hAnsiTheme="minorHAnsi" w:cstheme="minorHAnsi"/>
          <w:sz w:val="22"/>
          <w:szCs w:val="22"/>
        </w:rPr>
      </w:pPr>
      <w:r>
        <w:rPr>
          <w:rFonts w:asciiTheme="minorHAnsi" w:hAnsiTheme="minorHAnsi" w:cstheme="minorHAnsi"/>
          <w:sz w:val="22"/>
          <w:szCs w:val="22"/>
        </w:rPr>
        <w:t>Llegada a Bangkok, capital del Reino de Tailandia y motor económico del país. A la llegada al aeropuerto contará con un traslado al hotel, ya en el trayecto se puede ver el perfil de la ciudad. Check-in en el hotel y resto del día libre. Alojamiento.</w:t>
      </w:r>
    </w:p>
    <w:p w14:paraId="776D702C" w14:textId="77777777" w:rsidR="00812415" w:rsidRDefault="00812415" w:rsidP="00812415">
      <w:pPr>
        <w:jc w:val="both"/>
        <w:rPr>
          <w:rFonts w:ascii="Calibri" w:eastAsia="Calibri" w:hAnsi="Calibri" w:cs="Calibri"/>
          <w:sz w:val="22"/>
          <w:szCs w:val="22"/>
        </w:rPr>
      </w:pPr>
    </w:p>
    <w:p w14:paraId="3C75396D" w14:textId="77777777" w:rsidR="00812415" w:rsidRDefault="00812415" w:rsidP="00812415">
      <w:pPr>
        <w:jc w:val="both"/>
        <w:rPr>
          <w:rFonts w:ascii="Calibri" w:eastAsia="Calibri" w:hAnsi="Calibri" w:cs="Calibri"/>
          <w:b/>
        </w:rPr>
      </w:pPr>
      <w:r>
        <w:rPr>
          <w:rFonts w:ascii="Calibri" w:eastAsia="Calibri" w:hAnsi="Calibri" w:cs="Calibri"/>
          <w:b/>
        </w:rPr>
        <w:t>DÍA 02 – BANGKOK / VISITA PALACIO Y TEMPLOS (D)</w:t>
      </w:r>
    </w:p>
    <w:p w14:paraId="7828E4BC" w14:textId="77777777" w:rsidR="00812415" w:rsidRDefault="00812415" w:rsidP="00E106B3">
      <w:pPr>
        <w:jc w:val="both"/>
        <w:rPr>
          <w:rFonts w:asciiTheme="minorHAnsi" w:eastAsia="Calibri" w:hAnsiTheme="minorHAnsi" w:cstheme="minorHAnsi"/>
          <w:b/>
          <w:sz w:val="22"/>
          <w:szCs w:val="22"/>
        </w:rPr>
      </w:pPr>
      <w:r>
        <w:rPr>
          <w:rFonts w:asciiTheme="minorHAnsi" w:eastAsia="Calibri" w:hAnsiTheme="minorHAnsi" w:cstheme="minorHAnsi"/>
          <w:sz w:val="22"/>
          <w:szCs w:val="22"/>
        </w:rPr>
        <w:t xml:space="preserve">Desayuno en el hotel. Este día comienza con la visita al Palacio Real, </w:t>
      </w:r>
      <w:r>
        <w:rPr>
          <w:rFonts w:asciiTheme="minorHAnsi" w:hAnsiTheme="minorHAnsi" w:cstheme="minorHAnsi"/>
          <w:sz w:val="22"/>
          <w:szCs w:val="22"/>
        </w:rPr>
        <w:t xml:space="preserve">un lugar de paso obligado, no sólo por su belleza en sí, que, por supuesto la tiene, sino por su relevancia cultural y de la vida cotidiana del país. En el palacio tenemos varios edificios de diferente corte arquitectónico, así como un museo que cuenta con miles de artefactos que durante el paso de los años han formado parte de la Familia Real de Tailandia. La imagen del Buda de Esmeralda es una de las más reverenciadas del país, por lo que la vestimenta que elijan para esta visita ha de ser adecuada y respetuosa con el lugar, sin mostrar hombros ni rodillas. El Palacio muestra el esplendor de la dinastía </w:t>
      </w:r>
      <w:proofErr w:type="spellStart"/>
      <w:r>
        <w:rPr>
          <w:rFonts w:asciiTheme="minorHAnsi" w:hAnsiTheme="minorHAnsi" w:cstheme="minorHAnsi"/>
          <w:sz w:val="22"/>
          <w:szCs w:val="22"/>
        </w:rPr>
        <w:t>Chakri</w:t>
      </w:r>
      <w:proofErr w:type="spellEnd"/>
      <w:r>
        <w:rPr>
          <w:rFonts w:asciiTheme="minorHAnsi" w:hAnsiTheme="minorHAnsi" w:cstheme="minorHAnsi"/>
          <w:sz w:val="22"/>
          <w:szCs w:val="22"/>
        </w:rPr>
        <w:t xml:space="preserve"> y fue fundado, al igual que Bangkok, en 1782. En la jornada de hoy veremos también los templos de Wat Pho (El Buda Reclinado) y de Wat </w:t>
      </w:r>
      <w:proofErr w:type="spellStart"/>
      <w:r>
        <w:rPr>
          <w:rFonts w:asciiTheme="minorHAnsi" w:hAnsiTheme="minorHAnsi" w:cstheme="minorHAnsi"/>
          <w:sz w:val="22"/>
          <w:szCs w:val="22"/>
        </w:rPr>
        <w:t>Traimit</w:t>
      </w:r>
      <w:proofErr w:type="spellEnd"/>
      <w:r>
        <w:rPr>
          <w:rFonts w:asciiTheme="minorHAnsi" w:hAnsiTheme="minorHAnsi" w:cstheme="minorHAnsi"/>
          <w:sz w:val="22"/>
          <w:szCs w:val="22"/>
        </w:rPr>
        <w:t xml:space="preserve"> (El Buda de Oro) ambos de gran relevancia en el país. Tras la visita, regresaremos al hotel y el resto de la jornada será libre. Alojamiento.</w:t>
      </w:r>
    </w:p>
    <w:p w14:paraId="53DBEDD7" w14:textId="77777777" w:rsidR="00812415" w:rsidRDefault="00812415" w:rsidP="00812415">
      <w:pPr>
        <w:jc w:val="both"/>
        <w:rPr>
          <w:rFonts w:ascii="Calibri" w:eastAsia="Calibri" w:hAnsi="Calibri" w:cs="Calibri"/>
          <w:sz w:val="22"/>
          <w:szCs w:val="22"/>
        </w:rPr>
      </w:pPr>
    </w:p>
    <w:p w14:paraId="37404086" w14:textId="7311BB01" w:rsidR="00812415" w:rsidRDefault="00812415" w:rsidP="00812415">
      <w:pPr>
        <w:jc w:val="both"/>
        <w:rPr>
          <w:rFonts w:ascii="Calibri" w:eastAsia="Calibri" w:hAnsi="Calibri" w:cs="Calibri"/>
          <w:b/>
        </w:rPr>
      </w:pPr>
      <w:r>
        <w:rPr>
          <w:rFonts w:ascii="Calibri" w:eastAsia="Calibri" w:hAnsi="Calibri" w:cs="Calibri"/>
          <w:b/>
        </w:rPr>
        <w:t>DÍA 03 – BANGKOK / MERCADO FLOTANTE</w:t>
      </w:r>
      <w:r w:rsidR="00122281">
        <w:rPr>
          <w:rFonts w:ascii="Calibri" w:eastAsia="Calibri" w:hAnsi="Calibri" w:cs="Calibri"/>
          <w:b/>
        </w:rPr>
        <w:t xml:space="preserve"> / MERCADO DEL </w:t>
      </w:r>
      <w:proofErr w:type="gramStart"/>
      <w:r w:rsidR="00122281">
        <w:rPr>
          <w:rFonts w:ascii="Calibri" w:eastAsia="Calibri" w:hAnsi="Calibri" w:cs="Calibri"/>
          <w:b/>
        </w:rPr>
        <w:t xml:space="preserve">TREN </w:t>
      </w:r>
      <w:r>
        <w:rPr>
          <w:rFonts w:ascii="Calibri" w:eastAsia="Calibri" w:hAnsi="Calibri" w:cs="Calibri"/>
          <w:b/>
        </w:rPr>
        <w:t xml:space="preserve"> (</w:t>
      </w:r>
      <w:proofErr w:type="gramEnd"/>
      <w:r>
        <w:rPr>
          <w:rFonts w:ascii="Calibri" w:eastAsia="Calibri" w:hAnsi="Calibri" w:cs="Calibri"/>
          <w:b/>
        </w:rPr>
        <w:t>D)</w:t>
      </w:r>
    </w:p>
    <w:p w14:paraId="36F83257" w14:textId="77777777" w:rsidR="00812415" w:rsidRDefault="00812415" w:rsidP="00812415">
      <w:pPr>
        <w:jc w:val="both"/>
        <w:rPr>
          <w:rFonts w:asciiTheme="minorHAnsi" w:eastAsia="Calibri" w:hAnsiTheme="minorHAnsi" w:cstheme="minorHAnsi"/>
          <w:b/>
          <w:sz w:val="22"/>
          <w:szCs w:val="22"/>
        </w:rPr>
      </w:pPr>
      <w:r>
        <w:rPr>
          <w:rFonts w:asciiTheme="minorHAnsi" w:eastAsia="Calibri" w:hAnsiTheme="minorHAnsi" w:cstheme="minorHAnsi"/>
          <w:sz w:val="22"/>
          <w:szCs w:val="22"/>
        </w:rPr>
        <w:t xml:space="preserve">Después del desayuno, </w:t>
      </w:r>
      <w:r>
        <w:rPr>
          <w:rFonts w:asciiTheme="minorHAnsi" w:hAnsiTheme="minorHAnsi" w:cstheme="minorHAnsi"/>
          <w:sz w:val="22"/>
          <w:szCs w:val="22"/>
        </w:rPr>
        <w:t xml:space="preserve">Nos dirigimos por carretera al mercado flotante de </w:t>
      </w:r>
      <w:proofErr w:type="spellStart"/>
      <w:r>
        <w:rPr>
          <w:rFonts w:asciiTheme="minorHAnsi" w:hAnsiTheme="minorHAnsi" w:cstheme="minorHAnsi"/>
          <w:sz w:val="22"/>
          <w:szCs w:val="22"/>
        </w:rPr>
        <w:t>Damnoen</w:t>
      </w:r>
      <w:proofErr w:type="spellEnd"/>
      <w:r>
        <w:rPr>
          <w:rFonts w:asciiTheme="minorHAnsi" w:hAnsiTheme="minorHAnsi" w:cstheme="minorHAnsi"/>
          <w:sz w:val="22"/>
          <w:szCs w:val="22"/>
        </w:rPr>
        <w:t xml:space="preserve"> Saduak, pero antes pararemos en la población del Mae </w:t>
      </w:r>
      <w:proofErr w:type="spellStart"/>
      <w:r>
        <w:rPr>
          <w:rFonts w:asciiTheme="minorHAnsi" w:hAnsiTheme="minorHAnsi" w:cstheme="minorHAnsi"/>
          <w:sz w:val="22"/>
          <w:szCs w:val="22"/>
        </w:rPr>
        <w:t>Klong</w:t>
      </w:r>
      <w:proofErr w:type="spellEnd"/>
      <w:r>
        <w:rPr>
          <w:rFonts w:asciiTheme="minorHAnsi" w:hAnsiTheme="minorHAnsi" w:cstheme="minorHAnsi"/>
          <w:sz w:val="22"/>
          <w:szCs w:val="22"/>
        </w:rPr>
        <w:t xml:space="preserve"> donde podremos ver el conocido “Mercado del Tren” (Talad Rom </w:t>
      </w:r>
      <w:proofErr w:type="gramStart"/>
      <w:r>
        <w:rPr>
          <w:rFonts w:asciiTheme="minorHAnsi" w:hAnsiTheme="minorHAnsi" w:cstheme="minorHAnsi"/>
          <w:sz w:val="22"/>
          <w:szCs w:val="22"/>
        </w:rPr>
        <w:t>Hub</w:t>
      </w:r>
      <w:proofErr w:type="gramEnd"/>
      <w:r>
        <w:rPr>
          <w:rFonts w:asciiTheme="minorHAnsi" w:hAnsiTheme="minorHAnsi" w:cstheme="minorHAnsi"/>
          <w:sz w:val="22"/>
          <w:szCs w:val="22"/>
        </w:rPr>
        <w:t xml:space="preserve">). Con suerte, podremos ver como el tren atraviesa el mercado y se abre paso entre los puestos mientras los tenderos recogen sus toldos en tiempo </w:t>
      </w:r>
      <w:proofErr w:type="spellStart"/>
      <w:r>
        <w:rPr>
          <w:rFonts w:asciiTheme="minorHAnsi" w:hAnsiTheme="minorHAnsi" w:cstheme="minorHAnsi"/>
          <w:sz w:val="22"/>
          <w:szCs w:val="22"/>
        </w:rPr>
        <w:t>record</w:t>
      </w:r>
      <w:proofErr w:type="spellEnd"/>
      <w:r>
        <w:rPr>
          <w:rFonts w:asciiTheme="minorHAnsi" w:hAnsiTheme="minorHAnsi" w:cstheme="minorHAnsi"/>
          <w:sz w:val="22"/>
          <w:szCs w:val="22"/>
        </w:rPr>
        <w:t xml:space="preserve">. Por este mismo motivo, también se llama a este mercado el del “paraguas”. (No se garantiza que el tren pase durante la visita al mercado pues este tiene horarios muy irregulares). Continuaremos nuestra ruta hacia el mercado flotante, considerado el más importante del país. Llegaremos a un embarcadero en las inmediaciones del mercado y desde allí realizaremos un paseo en barca a motor a través de la zona de canales hasta llegar al propio mercado donde dispondremos de tiempo para dar un paseo a pie. </w:t>
      </w:r>
      <w:r>
        <w:rPr>
          <w:rFonts w:asciiTheme="minorHAnsi" w:eastAsia="Calibri" w:hAnsiTheme="minorHAnsi" w:cstheme="minorHAnsi"/>
          <w:sz w:val="22"/>
          <w:szCs w:val="22"/>
        </w:rPr>
        <w:t>Tras finalizar la visita al mercado flotante, regresaremos al hotel en Bangkok. Alojamiento en el hotel de su elección.</w:t>
      </w:r>
    </w:p>
    <w:p w14:paraId="7F4B5CB8" w14:textId="55DAF926" w:rsidR="00812415" w:rsidRPr="00107B01" w:rsidRDefault="00812415" w:rsidP="00812415">
      <w:pPr>
        <w:jc w:val="both"/>
        <w:rPr>
          <w:rFonts w:ascii="Calibri" w:eastAsia="Calibri" w:hAnsi="Calibri" w:cs="Calibri"/>
          <w:b/>
        </w:rPr>
      </w:pPr>
      <w:r w:rsidRPr="00107B01">
        <w:rPr>
          <w:rFonts w:ascii="Calibri" w:eastAsia="Calibri" w:hAnsi="Calibri" w:cs="Calibri"/>
          <w:b/>
        </w:rPr>
        <w:lastRenderedPageBreak/>
        <w:t>DÍA 04 – BANGKOK / CHIANG RAI (D/A)</w:t>
      </w:r>
    </w:p>
    <w:p w14:paraId="0931068B" w14:textId="77777777" w:rsidR="00812415" w:rsidRPr="00CE3B35" w:rsidRDefault="00812415" w:rsidP="00812415">
      <w:pPr>
        <w:pStyle w:val="Default"/>
        <w:jc w:val="both"/>
        <w:rPr>
          <w:rFonts w:asciiTheme="minorHAnsi" w:hAnsiTheme="minorHAnsi" w:cstheme="minorHAnsi"/>
          <w:sz w:val="22"/>
          <w:szCs w:val="22"/>
          <w:lang w:val="pt-PT"/>
        </w:rPr>
      </w:pPr>
      <w:r>
        <w:rPr>
          <w:rFonts w:asciiTheme="minorHAnsi" w:hAnsiTheme="minorHAnsi" w:cstheme="minorHAnsi"/>
          <w:sz w:val="22"/>
          <w:szCs w:val="22"/>
        </w:rPr>
        <w:t xml:space="preserve">Desayuno en el hotel. Salida en vuelo de línea regular hacia Chiang Rai. Llegada y visita al famoso Triángulo de Oro, donde confinan los tres países, </w:t>
      </w:r>
      <w:proofErr w:type="spellStart"/>
      <w:r>
        <w:rPr>
          <w:rFonts w:asciiTheme="minorHAnsi" w:hAnsiTheme="minorHAnsi" w:cstheme="minorHAnsi"/>
          <w:sz w:val="22"/>
          <w:szCs w:val="22"/>
        </w:rPr>
        <w:t>Thailandia</w:t>
      </w:r>
      <w:proofErr w:type="spellEnd"/>
      <w:r>
        <w:rPr>
          <w:rFonts w:asciiTheme="minorHAnsi" w:hAnsiTheme="minorHAnsi" w:cstheme="minorHAnsi"/>
          <w:sz w:val="22"/>
          <w:szCs w:val="22"/>
        </w:rPr>
        <w:t xml:space="preserve">, Laos y Myanmar. Paseo en lancha por el río Mekong entrando en aguas de Myanmar y de Laos. Visita del museo del Opio. Almuerzo. Continuaremos Continuación hacia la “Casa Negra” un lugar diferente a todo, diseñado por un arquitecto muy conocido en </w:t>
      </w:r>
      <w:proofErr w:type="spellStart"/>
      <w:r>
        <w:rPr>
          <w:rFonts w:asciiTheme="minorHAnsi" w:hAnsiTheme="minorHAnsi" w:cstheme="minorHAnsi"/>
          <w:sz w:val="22"/>
          <w:szCs w:val="22"/>
        </w:rPr>
        <w:t>Thailandia</w:t>
      </w:r>
      <w:proofErr w:type="spellEnd"/>
      <w:r>
        <w:rPr>
          <w:rFonts w:asciiTheme="minorHAnsi" w:hAnsiTheme="minorHAnsi" w:cstheme="minorHAnsi"/>
          <w:sz w:val="22"/>
          <w:szCs w:val="22"/>
        </w:rPr>
        <w:t xml:space="preserve"> y visita del templo </w:t>
      </w:r>
      <w:proofErr w:type="spellStart"/>
      <w:r>
        <w:rPr>
          <w:rFonts w:asciiTheme="minorHAnsi" w:hAnsiTheme="minorHAnsi" w:cstheme="minorHAnsi"/>
          <w:sz w:val="22"/>
          <w:szCs w:val="22"/>
        </w:rPr>
        <w:t>wat</w:t>
      </w:r>
      <w:proofErr w:type="spellEnd"/>
      <w:r>
        <w:rPr>
          <w:rFonts w:asciiTheme="minorHAnsi" w:hAnsiTheme="minorHAnsi" w:cstheme="minorHAnsi"/>
          <w:sz w:val="22"/>
          <w:szCs w:val="22"/>
        </w:rPr>
        <w:t xml:space="preserve"> Rong Sueaten o el templo azul. </w:t>
      </w:r>
      <w:r w:rsidRPr="00CE3B35">
        <w:rPr>
          <w:rFonts w:asciiTheme="minorHAnsi" w:hAnsiTheme="minorHAnsi" w:cstheme="minorHAnsi"/>
          <w:sz w:val="22"/>
          <w:szCs w:val="22"/>
          <w:lang w:val="pt-PT"/>
        </w:rPr>
        <w:t xml:space="preserve">Alojamiento. </w:t>
      </w:r>
    </w:p>
    <w:p w14:paraId="38D4B42D" w14:textId="77777777" w:rsidR="00812415" w:rsidRPr="00CE3B35" w:rsidRDefault="00812415" w:rsidP="00812415">
      <w:pPr>
        <w:pStyle w:val="Default"/>
        <w:jc w:val="both"/>
        <w:rPr>
          <w:rFonts w:asciiTheme="minorHAnsi" w:hAnsiTheme="minorHAnsi" w:cstheme="minorHAnsi"/>
          <w:color w:val="FFFFFF"/>
          <w:sz w:val="22"/>
          <w:szCs w:val="22"/>
          <w:lang w:val="pt-PT"/>
        </w:rPr>
      </w:pPr>
      <w:r w:rsidRPr="00CE3B35">
        <w:rPr>
          <w:rFonts w:asciiTheme="minorHAnsi" w:hAnsiTheme="minorHAnsi" w:cstheme="minorHAnsi"/>
          <w:i/>
          <w:iCs/>
          <w:color w:val="FFFFFF"/>
          <w:sz w:val="22"/>
          <w:szCs w:val="22"/>
          <w:lang w:val="pt-PT"/>
        </w:rPr>
        <w:t xml:space="preserve">Turismo de Tailandia </w:t>
      </w:r>
    </w:p>
    <w:p w14:paraId="5310E63B" w14:textId="6743ECDB" w:rsidR="00812415" w:rsidRPr="00CE3B35" w:rsidRDefault="00812415" w:rsidP="00812415">
      <w:pPr>
        <w:pStyle w:val="Default"/>
        <w:jc w:val="both"/>
        <w:rPr>
          <w:rFonts w:asciiTheme="minorHAnsi" w:hAnsiTheme="minorHAnsi" w:cstheme="minorHAnsi"/>
          <w:lang w:val="pt-PT"/>
        </w:rPr>
      </w:pPr>
      <w:r w:rsidRPr="00CE3B35">
        <w:rPr>
          <w:rFonts w:asciiTheme="minorHAnsi" w:hAnsiTheme="minorHAnsi" w:cstheme="minorHAnsi"/>
          <w:b/>
          <w:bCs/>
          <w:lang w:val="pt-PT"/>
        </w:rPr>
        <w:t xml:space="preserve">DIA 05 </w:t>
      </w:r>
      <w:r w:rsidR="00752C6E">
        <w:rPr>
          <w:rFonts w:asciiTheme="minorHAnsi" w:hAnsiTheme="minorHAnsi" w:cstheme="minorHAnsi"/>
          <w:b/>
          <w:bCs/>
          <w:lang w:val="pt-PT"/>
        </w:rPr>
        <w:t xml:space="preserve">- </w:t>
      </w:r>
      <w:r w:rsidRPr="00CE3B35">
        <w:rPr>
          <w:rFonts w:asciiTheme="minorHAnsi" w:hAnsiTheme="minorHAnsi" w:cstheme="minorHAnsi"/>
          <w:b/>
          <w:bCs/>
          <w:lang w:val="pt-PT"/>
        </w:rPr>
        <w:t>CHIANG RAI-CHIANG MAI (D/A)</w:t>
      </w:r>
    </w:p>
    <w:p w14:paraId="4A5D5500" w14:textId="77777777" w:rsidR="00812415" w:rsidRDefault="00812415" w:rsidP="00812415">
      <w:pPr>
        <w:pStyle w:val="Default"/>
        <w:jc w:val="both"/>
        <w:rPr>
          <w:rFonts w:asciiTheme="minorHAnsi" w:hAnsiTheme="minorHAnsi" w:cstheme="minorHAnsi"/>
        </w:rPr>
      </w:pPr>
      <w:r>
        <w:rPr>
          <w:rFonts w:asciiTheme="minorHAnsi" w:hAnsiTheme="minorHAnsi" w:cstheme="minorHAnsi"/>
          <w:sz w:val="22"/>
          <w:szCs w:val="22"/>
        </w:rPr>
        <w:t xml:space="preserve">Desayuno en el hotel, Salida por carretera hacia Chiang Mai, la Rosa del Norte y la ciudad más importante de la región. Sus orígenes se remontan al Reino Lanna en el siglo XIII. La ciudad antigua se encuentra rodeada por un foso y está amurallada. En ruta parada para visitar el emblemático templo blanco Wat </w:t>
      </w:r>
      <w:proofErr w:type="spellStart"/>
      <w:r>
        <w:rPr>
          <w:rFonts w:asciiTheme="minorHAnsi" w:hAnsiTheme="minorHAnsi" w:cstheme="minorHAnsi"/>
          <w:sz w:val="22"/>
          <w:szCs w:val="22"/>
        </w:rPr>
        <w:t>Rongkhun</w:t>
      </w:r>
      <w:proofErr w:type="spellEnd"/>
      <w:r>
        <w:rPr>
          <w:rFonts w:asciiTheme="minorHAnsi" w:hAnsiTheme="minorHAnsi" w:cstheme="minorHAnsi"/>
          <w:sz w:val="22"/>
          <w:szCs w:val="22"/>
        </w:rPr>
        <w:t xml:space="preserve">. Continuación hasta Chiang Mai. Visita del templo Doi </w:t>
      </w:r>
      <w:proofErr w:type="spellStart"/>
      <w:r>
        <w:rPr>
          <w:rFonts w:asciiTheme="minorHAnsi" w:hAnsiTheme="minorHAnsi" w:cstheme="minorHAnsi"/>
          <w:sz w:val="22"/>
          <w:szCs w:val="22"/>
        </w:rPr>
        <w:t>Suthep</w:t>
      </w:r>
      <w:proofErr w:type="spellEnd"/>
      <w:r>
        <w:rPr>
          <w:rFonts w:asciiTheme="minorHAnsi" w:hAnsiTheme="minorHAnsi" w:cstheme="minorHAnsi"/>
          <w:sz w:val="22"/>
          <w:szCs w:val="22"/>
        </w:rPr>
        <w:t xml:space="preserve">, símbolo de la ciudad a 1.053 metros de altura e importante centro de peregrinación. Almuerzo. Por la tarde visita al centro de artesanías de Chiang Mai, donde se manufacturan joyas y piedras preciosas, seda, sombrillas, tallas de madera y muebles de teca. Alojamiento. </w:t>
      </w:r>
    </w:p>
    <w:p w14:paraId="7992CC98" w14:textId="77777777" w:rsidR="00812415" w:rsidRDefault="00812415" w:rsidP="00812415">
      <w:pPr>
        <w:pStyle w:val="Default"/>
        <w:jc w:val="both"/>
        <w:rPr>
          <w:rFonts w:asciiTheme="minorHAnsi" w:hAnsiTheme="minorHAnsi" w:cstheme="minorHAnsi"/>
          <w:b/>
          <w:bCs/>
          <w:sz w:val="22"/>
          <w:szCs w:val="22"/>
        </w:rPr>
      </w:pPr>
    </w:p>
    <w:p w14:paraId="0FBFDD21" w14:textId="135FDACB" w:rsidR="00812415" w:rsidRPr="00C62528" w:rsidRDefault="00812415" w:rsidP="00812415">
      <w:pPr>
        <w:pStyle w:val="Default"/>
        <w:jc w:val="both"/>
        <w:rPr>
          <w:rFonts w:asciiTheme="minorHAnsi" w:hAnsiTheme="minorHAnsi" w:cstheme="minorHAnsi"/>
        </w:rPr>
      </w:pPr>
      <w:r w:rsidRPr="00C62528">
        <w:rPr>
          <w:rFonts w:asciiTheme="minorHAnsi" w:hAnsiTheme="minorHAnsi" w:cstheme="minorHAnsi"/>
          <w:b/>
          <w:bCs/>
        </w:rPr>
        <w:t xml:space="preserve">DIA 06 </w:t>
      </w:r>
      <w:r w:rsidR="00752C6E" w:rsidRPr="00C62528">
        <w:rPr>
          <w:rFonts w:asciiTheme="minorHAnsi" w:hAnsiTheme="minorHAnsi" w:cstheme="minorHAnsi"/>
          <w:b/>
          <w:bCs/>
        </w:rPr>
        <w:t xml:space="preserve">- </w:t>
      </w:r>
      <w:r w:rsidRPr="00C62528">
        <w:rPr>
          <w:rFonts w:asciiTheme="minorHAnsi" w:hAnsiTheme="minorHAnsi" w:cstheme="minorHAnsi"/>
          <w:b/>
          <w:bCs/>
        </w:rPr>
        <w:t>CHIANG MAI (D/A)</w:t>
      </w:r>
    </w:p>
    <w:p w14:paraId="4E9302D8" w14:textId="77777777" w:rsidR="00812415" w:rsidRDefault="00812415" w:rsidP="005C5CEE">
      <w:pPr>
        <w:pStyle w:val="Default"/>
        <w:jc w:val="both"/>
        <w:rPr>
          <w:rFonts w:asciiTheme="minorHAnsi" w:hAnsiTheme="minorHAnsi" w:cstheme="minorHAnsi"/>
          <w:b/>
          <w:bCs/>
        </w:rPr>
      </w:pPr>
      <w:r>
        <w:rPr>
          <w:rFonts w:asciiTheme="minorHAnsi" w:hAnsiTheme="minorHAnsi" w:cstheme="minorHAnsi"/>
          <w:sz w:val="22"/>
          <w:szCs w:val="22"/>
        </w:rPr>
        <w:t xml:space="preserve">Desayuno en el hotel. Salida hacia el santuario de elefantes, </w:t>
      </w:r>
      <w:r>
        <w:rPr>
          <w:rFonts w:asciiTheme="minorHAnsi" w:hAnsiTheme="minorHAnsi" w:cstheme="minorHAnsi"/>
          <w:b/>
          <w:bCs/>
          <w:sz w:val="22"/>
          <w:szCs w:val="22"/>
        </w:rPr>
        <w:t xml:space="preserve">ECO VALLEY, </w:t>
      </w:r>
      <w:r>
        <w:rPr>
          <w:rFonts w:asciiTheme="minorHAnsi" w:hAnsiTheme="minorHAnsi" w:cstheme="minorHAnsi"/>
          <w:sz w:val="22"/>
          <w:szCs w:val="22"/>
        </w:rPr>
        <w:t>Dedicaremos este día en conocer más de cerca estos increíbles animales, empezando con la visita al museo cultural del elefante. Continuaremos con la preparación de su comida a base de hierbas y frutas creando unas bolas multivitamínicas, además de plátanos y caña de azúcar. Aprenderemos a producir papel hecho a base de estiércol de elefante. Por último, disfrutaremos bañándoles bajo una cascada. Terminaremos la jornada con la visita al enclave donde se encuentran, las mujeres jirafa Caminaremos por el poblado donde podremos ver las casitas donde viven. Almuerzo. Regreso al hotel.</w:t>
      </w:r>
      <w:r>
        <w:rPr>
          <w:rFonts w:asciiTheme="minorHAnsi" w:hAnsiTheme="minorHAnsi" w:cstheme="minorHAnsi"/>
          <w:b/>
          <w:bCs/>
        </w:rPr>
        <w:t xml:space="preserve"> </w:t>
      </w:r>
    </w:p>
    <w:p w14:paraId="78E0F9B9" w14:textId="77777777" w:rsidR="00812415" w:rsidRDefault="00812415" w:rsidP="00812415">
      <w:pPr>
        <w:pStyle w:val="Default"/>
        <w:rPr>
          <w:rFonts w:asciiTheme="minorHAnsi" w:hAnsiTheme="minorHAnsi" w:cstheme="minorHAnsi"/>
          <w:b/>
          <w:bCs/>
        </w:rPr>
      </w:pPr>
    </w:p>
    <w:p w14:paraId="69D92591" w14:textId="2A6FFC65" w:rsidR="00812415" w:rsidRPr="006F2AE1" w:rsidRDefault="00812415" w:rsidP="00812415">
      <w:pPr>
        <w:pStyle w:val="Default"/>
        <w:rPr>
          <w:sz w:val="23"/>
          <w:szCs w:val="23"/>
        </w:rPr>
      </w:pPr>
      <w:r w:rsidRPr="006F2AE1">
        <w:rPr>
          <w:rFonts w:asciiTheme="minorHAnsi" w:hAnsiTheme="minorHAnsi" w:cstheme="minorHAnsi"/>
          <w:b/>
          <w:bCs/>
        </w:rPr>
        <w:t xml:space="preserve">DIA 07 </w:t>
      </w:r>
      <w:r w:rsidR="00752C6E" w:rsidRPr="006F2AE1">
        <w:rPr>
          <w:rFonts w:asciiTheme="minorHAnsi" w:hAnsiTheme="minorHAnsi" w:cstheme="minorHAnsi"/>
          <w:b/>
          <w:bCs/>
        </w:rPr>
        <w:t xml:space="preserve">- </w:t>
      </w:r>
      <w:r w:rsidRPr="006F2AE1">
        <w:rPr>
          <w:rFonts w:asciiTheme="minorHAnsi" w:hAnsiTheme="minorHAnsi" w:cstheme="minorHAnsi"/>
          <w:b/>
          <w:bCs/>
        </w:rPr>
        <w:t>CHIANG MAI / PHUKET (D</w:t>
      </w:r>
      <w:r w:rsidRPr="006F2AE1">
        <w:rPr>
          <w:b/>
          <w:bCs/>
          <w:sz w:val="23"/>
          <w:szCs w:val="23"/>
        </w:rPr>
        <w:t>)</w:t>
      </w:r>
    </w:p>
    <w:p w14:paraId="4A831327" w14:textId="4239F289" w:rsidR="00812415" w:rsidRDefault="00812415" w:rsidP="00812415">
      <w:pPr>
        <w:jc w:val="both"/>
        <w:rPr>
          <w:rFonts w:ascii="Calibri" w:eastAsia="Calibri" w:hAnsi="Calibri" w:cs="Calibri"/>
          <w:b/>
          <w:color w:val="000000"/>
        </w:rPr>
      </w:pPr>
      <w:r>
        <w:rPr>
          <w:rFonts w:asciiTheme="minorHAnsi" w:hAnsiTheme="minorHAnsi" w:cstheme="minorHAnsi"/>
          <w:sz w:val="22"/>
          <w:szCs w:val="22"/>
        </w:rPr>
        <w:t xml:space="preserve">Desayuno en el hotel. A la hora prevista traslado al aeropuerto para el vuelo hacia </w:t>
      </w:r>
      <w:proofErr w:type="spellStart"/>
      <w:r>
        <w:rPr>
          <w:rFonts w:asciiTheme="minorHAnsi" w:hAnsiTheme="minorHAnsi" w:cstheme="minorHAnsi"/>
          <w:sz w:val="22"/>
          <w:szCs w:val="22"/>
        </w:rPr>
        <w:t>Phuket</w:t>
      </w:r>
      <w:proofErr w:type="spellEnd"/>
      <w:r>
        <w:rPr>
          <w:rFonts w:asciiTheme="minorHAnsi" w:hAnsiTheme="minorHAnsi" w:cstheme="minorHAnsi"/>
          <w:sz w:val="22"/>
          <w:szCs w:val="22"/>
        </w:rPr>
        <w:t xml:space="preserve">. llegada a esta hermosa </w:t>
      </w:r>
      <w:r w:rsidR="004C5269">
        <w:rPr>
          <w:rFonts w:asciiTheme="minorHAnsi" w:hAnsiTheme="minorHAnsi" w:cstheme="minorHAnsi"/>
          <w:sz w:val="22"/>
          <w:szCs w:val="22"/>
        </w:rPr>
        <w:t>isla,</w:t>
      </w:r>
      <w:r>
        <w:rPr>
          <w:rFonts w:asciiTheme="minorHAnsi" w:hAnsiTheme="minorHAnsi" w:cstheme="minorHAnsi"/>
          <w:sz w:val="22"/>
          <w:szCs w:val="22"/>
        </w:rPr>
        <w:t xml:space="preserve"> donde disfrutaran de lindas playas y lugares impresionantes. Traslado al hotel. Alojamiento</w:t>
      </w:r>
      <w:r>
        <w:rPr>
          <w:rFonts w:ascii="Calibri" w:eastAsia="Calibri" w:hAnsi="Calibri" w:cs="Calibri"/>
          <w:b/>
          <w:color w:val="000000"/>
        </w:rPr>
        <w:t xml:space="preserve"> </w:t>
      </w:r>
    </w:p>
    <w:p w14:paraId="21829317" w14:textId="77777777" w:rsidR="00812415" w:rsidRDefault="00812415" w:rsidP="00812415">
      <w:pPr>
        <w:jc w:val="both"/>
        <w:rPr>
          <w:rFonts w:ascii="Calibri" w:eastAsia="Calibri" w:hAnsi="Calibri" w:cs="Calibri"/>
          <w:b/>
          <w:color w:val="000000"/>
        </w:rPr>
      </w:pPr>
    </w:p>
    <w:p w14:paraId="6EF3B4D6" w14:textId="012773A9" w:rsidR="0046523C" w:rsidRDefault="0046523C" w:rsidP="0046523C">
      <w:pPr>
        <w:jc w:val="both"/>
        <w:rPr>
          <w:rFonts w:ascii="Calibri" w:eastAsia="Calibri" w:hAnsi="Calibri" w:cs="Calibri"/>
          <w:b/>
        </w:rPr>
      </w:pPr>
      <w:r>
        <w:rPr>
          <w:rFonts w:ascii="Calibri" w:eastAsia="Calibri" w:hAnsi="Calibri" w:cs="Calibri"/>
          <w:b/>
        </w:rPr>
        <w:t>DÍA 08 – PHUKET (D)</w:t>
      </w:r>
    </w:p>
    <w:p w14:paraId="166D5DAC" w14:textId="77777777" w:rsidR="0046523C" w:rsidRDefault="0046523C" w:rsidP="0046523C">
      <w:pPr>
        <w:jc w:val="both"/>
        <w:rPr>
          <w:rFonts w:ascii="Calibri" w:eastAsia="Calibri" w:hAnsi="Calibri" w:cs="Calibri"/>
          <w:sz w:val="22"/>
          <w:szCs w:val="22"/>
        </w:rPr>
      </w:pPr>
      <w:r>
        <w:rPr>
          <w:rFonts w:ascii="Calibri" w:eastAsia="Calibri" w:hAnsi="Calibri" w:cs="Calibri"/>
          <w:sz w:val="22"/>
          <w:szCs w:val="22"/>
        </w:rPr>
        <w:t xml:space="preserve">Desayuno en el hotel. Día libre para disfrutar de las playas. Alojamiento. </w:t>
      </w:r>
    </w:p>
    <w:p w14:paraId="09C53E4D" w14:textId="77777777" w:rsidR="0046523C" w:rsidRDefault="0046523C" w:rsidP="00812415">
      <w:pPr>
        <w:jc w:val="both"/>
        <w:rPr>
          <w:rFonts w:ascii="Calibri" w:eastAsia="Calibri" w:hAnsi="Calibri" w:cs="Calibri"/>
          <w:b/>
          <w:color w:val="000000"/>
        </w:rPr>
      </w:pPr>
    </w:p>
    <w:p w14:paraId="29519D9E" w14:textId="5275C8EA" w:rsidR="00812415" w:rsidRDefault="00812415" w:rsidP="00812415">
      <w:pPr>
        <w:jc w:val="both"/>
        <w:rPr>
          <w:rFonts w:ascii="Calibri" w:eastAsia="Calibri" w:hAnsi="Calibri" w:cs="Calibri"/>
          <w:b/>
          <w:color w:val="000000"/>
          <w:sz w:val="28"/>
          <w:szCs w:val="28"/>
        </w:rPr>
      </w:pPr>
      <w:r>
        <w:rPr>
          <w:rFonts w:ascii="Calibri" w:eastAsia="Calibri" w:hAnsi="Calibri" w:cs="Calibri"/>
          <w:b/>
          <w:color w:val="000000"/>
        </w:rPr>
        <w:t>DÍA 0</w:t>
      </w:r>
      <w:r w:rsidR="0046523C">
        <w:rPr>
          <w:rFonts w:ascii="Calibri" w:eastAsia="Calibri" w:hAnsi="Calibri" w:cs="Calibri"/>
          <w:b/>
          <w:color w:val="000000"/>
        </w:rPr>
        <w:t>9</w:t>
      </w:r>
      <w:r>
        <w:rPr>
          <w:rFonts w:ascii="Calibri" w:eastAsia="Calibri" w:hAnsi="Calibri" w:cs="Calibri"/>
          <w:b/>
          <w:color w:val="000000"/>
        </w:rPr>
        <w:t xml:space="preserve"> – PHUKET / PHI </w:t>
      </w:r>
      <w:proofErr w:type="spellStart"/>
      <w:r>
        <w:rPr>
          <w:rFonts w:ascii="Calibri" w:eastAsia="Calibri" w:hAnsi="Calibri" w:cs="Calibri"/>
          <w:b/>
          <w:color w:val="000000"/>
        </w:rPr>
        <w:t>PHI</w:t>
      </w:r>
      <w:proofErr w:type="spellEnd"/>
      <w:r w:rsidR="00382A90">
        <w:rPr>
          <w:rFonts w:ascii="Calibri" w:eastAsia="Calibri" w:hAnsi="Calibri" w:cs="Calibri"/>
          <w:b/>
          <w:color w:val="000000"/>
        </w:rPr>
        <w:t xml:space="preserve"> /</w:t>
      </w:r>
      <w:r>
        <w:rPr>
          <w:rFonts w:ascii="Calibri" w:eastAsia="Calibri" w:hAnsi="Calibri" w:cs="Calibri"/>
          <w:b/>
          <w:color w:val="000000"/>
        </w:rPr>
        <w:t xml:space="preserve"> </w:t>
      </w:r>
      <w:r w:rsidR="00382A90">
        <w:rPr>
          <w:rFonts w:ascii="Calibri" w:eastAsia="Calibri" w:hAnsi="Calibri" w:cs="Calibri"/>
          <w:b/>
          <w:color w:val="000000"/>
        </w:rPr>
        <w:t xml:space="preserve">PHUKET </w:t>
      </w:r>
      <w:r>
        <w:rPr>
          <w:rFonts w:ascii="Calibri" w:eastAsia="Calibri" w:hAnsi="Calibri" w:cs="Calibri"/>
          <w:b/>
          <w:color w:val="000000"/>
        </w:rPr>
        <w:t xml:space="preserve">(D/A) </w:t>
      </w:r>
      <w:r>
        <w:rPr>
          <w:rFonts w:ascii="Calibri" w:eastAsia="Calibri" w:hAnsi="Calibri" w:cs="Calibri"/>
          <w:i/>
          <w:color w:val="000000"/>
          <w:sz w:val="20"/>
          <w:szCs w:val="20"/>
        </w:rPr>
        <w:t>Martes / Jueves / Sábado</w:t>
      </w:r>
    </w:p>
    <w:p w14:paraId="3B187C15" w14:textId="77777777" w:rsidR="00812415" w:rsidRDefault="00812415" w:rsidP="00812415">
      <w:pPr>
        <w:jc w:val="both"/>
        <w:rPr>
          <w:rFonts w:ascii="Calibri" w:eastAsia="Calibri" w:hAnsi="Calibri" w:cs="Calibri"/>
          <w:color w:val="000000"/>
          <w:sz w:val="22"/>
          <w:szCs w:val="22"/>
        </w:rPr>
      </w:pPr>
      <w:r>
        <w:rPr>
          <w:rFonts w:ascii="Calibri" w:eastAsia="Calibri" w:hAnsi="Calibri" w:cs="Calibri"/>
          <w:color w:val="000000"/>
          <w:sz w:val="22"/>
          <w:szCs w:val="22"/>
        </w:rPr>
        <w:t>Desayuno</w:t>
      </w:r>
      <w:r>
        <w:rPr>
          <w:rFonts w:ascii="Calibri" w:eastAsia="Calibri" w:hAnsi="Calibri" w:cs="Calibri"/>
          <w:color w:val="000000"/>
        </w:rPr>
        <w:t xml:space="preserve"> en el hotel</w:t>
      </w:r>
      <w:r>
        <w:rPr>
          <w:rFonts w:ascii="Calibri" w:eastAsia="Calibri" w:hAnsi="Calibri" w:cs="Calibri"/>
          <w:color w:val="000000"/>
          <w:sz w:val="22"/>
          <w:szCs w:val="22"/>
        </w:rPr>
        <w:t xml:space="preserve">. </w:t>
      </w:r>
      <w:r>
        <w:rPr>
          <w:rFonts w:asciiTheme="minorHAnsi" w:hAnsiTheme="minorHAnsi" w:cstheme="minorHAnsi"/>
          <w:sz w:val="22"/>
          <w:szCs w:val="22"/>
        </w:rPr>
        <w:t xml:space="preserve">Se trata de una excursión inolvidable a las islas Phi </w:t>
      </w:r>
      <w:proofErr w:type="spellStart"/>
      <w:r>
        <w:rPr>
          <w:rFonts w:asciiTheme="minorHAnsi" w:hAnsiTheme="minorHAnsi" w:cstheme="minorHAnsi"/>
          <w:sz w:val="22"/>
          <w:szCs w:val="22"/>
        </w:rPr>
        <w:t>Phi</w:t>
      </w:r>
      <w:proofErr w:type="spellEnd"/>
      <w:r>
        <w:rPr>
          <w:rFonts w:asciiTheme="minorHAnsi" w:hAnsiTheme="minorHAnsi" w:cstheme="minorHAnsi"/>
          <w:sz w:val="22"/>
          <w:szCs w:val="22"/>
        </w:rPr>
        <w:t xml:space="preserve">. La isla Phi </w:t>
      </w:r>
      <w:proofErr w:type="spellStart"/>
      <w:r>
        <w:rPr>
          <w:rFonts w:asciiTheme="minorHAnsi" w:hAnsiTheme="minorHAnsi" w:cstheme="minorHAnsi"/>
          <w:sz w:val="22"/>
          <w:szCs w:val="22"/>
        </w:rPr>
        <w:t>Phi</w:t>
      </w:r>
      <w:proofErr w:type="spellEnd"/>
      <w:r>
        <w:rPr>
          <w:rFonts w:asciiTheme="minorHAnsi" w:hAnsiTheme="minorHAnsi" w:cstheme="minorHAnsi"/>
          <w:sz w:val="22"/>
          <w:szCs w:val="22"/>
        </w:rPr>
        <w:t xml:space="preserve"> Don, la más grande, cuenta con unas playas tropicales idílicas que bordean las costas del sur y del este de la isla, mientras que la isla Phi </w:t>
      </w:r>
      <w:proofErr w:type="spellStart"/>
      <w:r>
        <w:rPr>
          <w:rFonts w:asciiTheme="minorHAnsi" w:hAnsiTheme="minorHAnsi" w:cstheme="minorHAnsi"/>
          <w:sz w:val="22"/>
          <w:szCs w:val="22"/>
        </w:rPr>
        <w:t>Phi</w:t>
      </w:r>
      <w:proofErr w:type="spellEnd"/>
      <w:r>
        <w:rPr>
          <w:rFonts w:asciiTheme="minorHAnsi" w:hAnsiTheme="minorHAnsi" w:cstheme="minorHAnsi"/>
          <w:sz w:val="22"/>
          <w:szCs w:val="22"/>
        </w:rPr>
        <w:t xml:space="preserve"> Ley, ubicada en el sur, cuenta con un arrecife de coral lleno de peces a sólo unos metros de la superficie del agua. Se trata de un sitio ideal para hacer snorkel. Los afloramientos de piedra caliza sobresalen hacia el cielo desde el agua turquesa de la bahía Maya que </w:t>
      </w:r>
      <w:r>
        <w:rPr>
          <w:rFonts w:asciiTheme="minorHAnsi" w:hAnsiTheme="minorHAnsi" w:cstheme="minorHAnsi"/>
          <w:sz w:val="22"/>
          <w:szCs w:val="22"/>
        </w:rPr>
        <w:lastRenderedPageBreak/>
        <w:t>ganó la fama mundial a través de la película “La playa” en los 90 (actualmente cerrada al público, prohibida la entrada) Miles de peces tropicales, además de una ideal y fotogénica playa de arena blanca le aguardan su llegada.</w:t>
      </w:r>
      <w:r>
        <w:t xml:space="preserve"> </w:t>
      </w:r>
      <w:r>
        <w:rPr>
          <w:rFonts w:ascii="Calibri" w:eastAsia="Calibri" w:hAnsi="Calibri" w:cs="Calibri"/>
          <w:color w:val="000000"/>
          <w:sz w:val="22"/>
          <w:szCs w:val="22"/>
        </w:rPr>
        <w:t>Alojamiento.</w:t>
      </w:r>
    </w:p>
    <w:p w14:paraId="5791A30C" w14:textId="77777777" w:rsidR="009A071C" w:rsidRDefault="009A071C" w:rsidP="00812415">
      <w:pPr>
        <w:jc w:val="both"/>
        <w:rPr>
          <w:rFonts w:ascii="Calibri" w:eastAsia="Calibri" w:hAnsi="Calibri" w:cs="Calibri"/>
          <w:color w:val="000000"/>
          <w:sz w:val="22"/>
          <w:szCs w:val="22"/>
        </w:rPr>
      </w:pPr>
    </w:p>
    <w:p w14:paraId="1007FBCC" w14:textId="797342F3" w:rsidR="00812415" w:rsidRDefault="00812415" w:rsidP="00812415">
      <w:pPr>
        <w:jc w:val="both"/>
        <w:rPr>
          <w:rFonts w:ascii="Calibri" w:eastAsia="Calibri" w:hAnsi="Calibri" w:cs="Calibri"/>
          <w:b/>
        </w:rPr>
      </w:pPr>
      <w:r>
        <w:rPr>
          <w:rFonts w:ascii="Calibri" w:eastAsia="Calibri" w:hAnsi="Calibri" w:cs="Calibri"/>
          <w:b/>
        </w:rPr>
        <w:t>DÍA 10 – PHUKET / SALIDA (D)</w:t>
      </w:r>
    </w:p>
    <w:p w14:paraId="08CFC8E7" w14:textId="11D10587" w:rsidR="00C62528" w:rsidRDefault="00812415" w:rsidP="00812415">
      <w:pPr>
        <w:jc w:val="both"/>
        <w:rPr>
          <w:rFonts w:ascii="Calibri" w:eastAsia="Calibri" w:hAnsi="Calibri" w:cs="Calibri"/>
          <w:sz w:val="22"/>
          <w:szCs w:val="22"/>
        </w:rPr>
      </w:pPr>
      <w:r>
        <w:rPr>
          <w:rFonts w:ascii="Calibri" w:eastAsia="Calibri" w:hAnsi="Calibri" w:cs="Calibri"/>
          <w:sz w:val="22"/>
          <w:szCs w:val="22"/>
        </w:rPr>
        <w:t>Desayuno</w:t>
      </w:r>
      <w:r>
        <w:rPr>
          <w:rFonts w:ascii="Calibri" w:eastAsia="Calibri" w:hAnsi="Calibri" w:cs="Calibri"/>
        </w:rPr>
        <w:t xml:space="preserve"> en el hotel</w:t>
      </w:r>
      <w:r>
        <w:rPr>
          <w:rFonts w:ascii="Calibri" w:eastAsia="Calibri" w:hAnsi="Calibri" w:cs="Calibri"/>
          <w:sz w:val="22"/>
          <w:szCs w:val="22"/>
        </w:rPr>
        <w:t xml:space="preserve">. </w:t>
      </w:r>
      <w:r w:rsidRPr="00752C6E">
        <w:rPr>
          <w:rFonts w:ascii="Calibri" w:eastAsia="Calibri" w:hAnsi="Calibri" w:cs="Calibri"/>
          <w:sz w:val="22"/>
          <w:szCs w:val="22"/>
        </w:rPr>
        <w:t xml:space="preserve">Check </w:t>
      </w:r>
      <w:proofErr w:type="spellStart"/>
      <w:r w:rsidRPr="00752C6E">
        <w:rPr>
          <w:rFonts w:ascii="Calibri" w:eastAsia="Calibri" w:hAnsi="Calibri" w:cs="Calibri"/>
          <w:sz w:val="22"/>
          <w:szCs w:val="22"/>
        </w:rPr>
        <w:t>out</w:t>
      </w:r>
      <w:proofErr w:type="spellEnd"/>
      <w:r w:rsidRPr="00752C6E">
        <w:rPr>
          <w:rFonts w:ascii="Calibri" w:eastAsia="Calibri" w:hAnsi="Calibri" w:cs="Calibri"/>
          <w:sz w:val="22"/>
          <w:szCs w:val="22"/>
        </w:rPr>
        <w:t xml:space="preserve"> a las 12.00 horas. </w:t>
      </w:r>
      <w:r>
        <w:rPr>
          <w:rFonts w:ascii="Calibri" w:eastAsia="Calibri" w:hAnsi="Calibri" w:cs="Calibri"/>
          <w:sz w:val="22"/>
          <w:szCs w:val="22"/>
        </w:rPr>
        <w:t>A la hora indicada traslado al aeropuerto para tomar vuelo de regreso.</w:t>
      </w:r>
    </w:p>
    <w:bookmarkEnd w:id="0"/>
    <w:p w14:paraId="33772042" w14:textId="67EA6B48" w:rsidR="00CC04CC" w:rsidRDefault="00812415" w:rsidP="002356A8">
      <w:pPr>
        <w:jc w:val="center"/>
        <w:rPr>
          <w:rFonts w:ascii="Calibri" w:eastAsia="Calibri" w:hAnsi="Calibri" w:cs="Calibri"/>
          <w:b/>
          <w:color w:val="000000"/>
        </w:rPr>
      </w:pPr>
      <w:r>
        <w:rPr>
          <w:rFonts w:ascii="Calibri" w:eastAsia="Calibri" w:hAnsi="Calibri" w:cs="Calibri"/>
          <w:b/>
          <w:color w:val="000000"/>
        </w:rPr>
        <w:t>***FIN DE LOS SERVICIOS***</w:t>
      </w:r>
    </w:p>
    <w:p w14:paraId="09B05A05" w14:textId="77777777" w:rsidR="00812415" w:rsidRDefault="00812415" w:rsidP="00812415">
      <w:pPr>
        <w:jc w:val="center"/>
        <w:rPr>
          <w:rFonts w:ascii="Calibri" w:eastAsia="Calibri" w:hAnsi="Calibri" w:cs="Calibri"/>
          <w:color w:val="000000"/>
        </w:rPr>
      </w:pPr>
      <w:r>
        <w:rPr>
          <w:rFonts w:ascii="Calibri" w:eastAsia="Calibri" w:hAnsi="Calibri" w:cs="Calibri"/>
          <w:b/>
          <w:color w:val="000000"/>
        </w:rPr>
        <w:t>PRECIOS POR PERSONA – PORCIÓN TERRESTRE</w:t>
      </w:r>
    </w:p>
    <w:tbl>
      <w:tblPr>
        <w:tblW w:w="9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338"/>
        <w:gridCol w:w="2089"/>
        <w:gridCol w:w="2174"/>
        <w:gridCol w:w="1984"/>
      </w:tblGrid>
      <w:tr w:rsidR="00812415" w14:paraId="017488F9" w14:textId="77777777" w:rsidTr="003820DC">
        <w:trPr>
          <w:trHeight w:val="200"/>
          <w:jc w:val="center"/>
        </w:trPr>
        <w:tc>
          <w:tcPr>
            <w:tcW w:w="3338" w:type="dxa"/>
            <w:tcBorders>
              <w:top w:val="single" w:sz="4" w:space="0" w:color="000000"/>
              <w:left w:val="single" w:sz="4" w:space="0" w:color="000000"/>
              <w:bottom w:val="single" w:sz="4" w:space="0" w:color="000000"/>
              <w:right w:val="single" w:sz="4" w:space="0" w:color="000000"/>
            </w:tcBorders>
            <w:shd w:val="clear" w:color="auto" w:fill="800000"/>
            <w:hideMark/>
          </w:tcPr>
          <w:p w14:paraId="4D7A3148" w14:textId="77777777" w:rsidR="00812415" w:rsidRDefault="00812415">
            <w:pPr>
              <w:jc w:val="center"/>
              <w:rPr>
                <w:rFonts w:ascii="Calibri" w:eastAsia="Calibri" w:hAnsi="Calibri" w:cs="Calibri"/>
                <w:b/>
                <w:color w:val="FFFFFF"/>
              </w:rPr>
            </w:pPr>
            <w:r>
              <w:rPr>
                <w:rFonts w:ascii="Calibri" w:eastAsia="Calibri" w:hAnsi="Calibri" w:cs="Calibri"/>
                <w:b/>
                <w:color w:val="FFFFFF"/>
              </w:rPr>
              <w:t>VIGENCIA</w:t>
            </w:r>
          </w:p>
        </w:tc>
        <w:tc>
          <w:tcPr>
            <w:tcW w:w="2089" w:type="dxa"/>
            <w:tcBorders>
              <w:top w:val="single" w:sz="4" w:space="0" w:color="000000"/>
              <w:left w:val="single" w:sz="4" w:space="0" w:color="000000"/>
              <w:bottom w:val="single" w:sz="4" w:space="0" w:color="000000"/>
              <w:right w:val="single" w:sz="4" w:space="0" w:color="000000"/>
            </w:tcBorders>
            <w:shd w:val="clear" w:color="auto" w:fill="800000"/>
            <w:hideMark/>
          </w:tcPr>
          <w:p w14:paraId="63C16B39" w14:textId="77777777" w:rsidR="00812415" w:rsidRDefault="00812415">
            <w:pPr>
              <w:jc w:val="center"/>
              <w:rPr>
                <w:rFonts w:ascii="Calibri" w:eastAsia="Calibri" w:hAnsi="Calibri" w:cs="Calibri"/>
                <w:b/>
                <w:color w:val="FFFFFF"/>
              </w:rPr>
            </w:pPr>
            <w:r>
              <w:rPr>
                <w:rFonts w:ascii="Calibri" w:eastAsia="Calibri" w:hAnsi="Calibri" w:cs="Calibri"/>
                <w:b/>
                <w:color w:val="FFFFFF"/>
              </w:rPr>
              <w:t>CATEGORÍA</w:t>
            </w:r>
          </w:p>
        </w:tc>
        <w:tc>
          <w:tcPr>
            <w:tcW w:w="2174" w:type="dxa"/>
            <w:tcBorders>
              <w:top w:val="single" w:sz="4" w:space="0" w:color="000000"/>
              <w:left w:val="single" w:sz="4" w:space="0" w:color="000000"/>
              <w:bottom w:val="single" w:sz="4" w:space="0" w:color="000000"/>
              <w:right w:val="single" w:sz="4" w:space="0" w:color="000000"/>
            </w:tcBorders>
            <w:shd w:val="clear" w:color="auto" w:fill="800000"/>
            <w:hideMark/>
          </w:tcPr>
          <w:p w14:paraId="0E3B6245" w14:textId="77777777" w:rsidR="00812415" w:rsidRDefault="00812415">
            <w:pPr>
              <w:jc w:val="center"/>
              <w:rPr>
                <w:rFonts w:ascii="Calibri" w:eastAsia="Calibri" w:hAnsi="Calibri" w:cs="Calibri"/>
                <w:b/>
                <w:color w:val="FFFFFF"/>
              </w:rPr>
            </w:pPr>
            <w:r>
              <w:rPr>
                <w:rFonts w:ascii="Calibri" w:eastAsia="Calibri" w:hAnsi="Calibri" w:cs="Calibri"/>
                <w:b/>
                <w:color w:val="FFFFFF"/>
              </w:rPr>
              <w:t>DOBLE/TRIPLE</w:t>
            </w:r>
          </w:p>
        </w:tc>
        <w:tc>
          <w:tcPr>
            <w:tcW w:w="1984" w:type="dxa"/>
            <w:tcBorders>
              <w:top w:val="single" w:sz="4" w:space="0" w:color="000000"/>
              <w:left w:val="single" w:sz="4" w:space="0" w:color="000000"/>
              <w:bottom w:val="single" w:sz="4" w:space="0" w:color="000000"/>
              <w:right w:val="single" w:sz="4" w:space="0" w:color="000000"/>
            </w:tcBorders>
            <w:shd w:val="clear" w:color="auto" w:fill="800000"/>
            <w:hideMark/>
          </w:tcPr>
          <w:p w14:paraId="1735AE83" w14:textId="77777777" w:rsidR="00812415" w:rsidRDefault="00812415">
            <w:pPr>
              <w:jc w:val="center"/>
              <w:rPr>
                <w:rFonts w:ascii="Calibri" w:eastAsia="Calibri" w:hAnsi="Calibri" w:cs="Calibri"/>
                <w:b/>
                <w:color w:val="FFFFFF"/>
              </w:rPr>
            </w:pPr>
            <w:r>
              <w:rPr>
                <w:rFonts w:ascii="Calibri" w:eastAsia="Calibri" w:hAnsi="Calibri" w:cs="Calibri"/>
                <w:b/>
                <w:color w:val="FFFFFF"/>
              </w:rPr>
              <w:t>SUPL. SENCILLA</w:t>
            </w:r>
          </w:p>
        </w:tc>
      </w:tr>
      <w:tr w:rsidR="00AD6A0A" w14:paraId="306F3B37" w14:textId="77777777" w:rsidTr="003820DC">
        <w:trPr>
          <w:trHeight w:val="551"/>
          <w:jc w:val="center"/>
        </w:trPr>
        <w:tc>
          <w:tcPr>
            <w:tcW w:w="3338" w:type="dxa"/>
            <w:vMerge w:val="restart"/>
            <w:tcBorders>
              <w:top w:val="single" w:sz="4" w:space="0" w:color="000000"/>
              <w:left w:val="single" w:sz="4" w:space="0" w:color="000000"/>
              <w:right w:val="single" w:sz="4" w:space="0" w:color="000000"/>
            </w:tcBorders>
            <w:vAlign w:val="center"/>
          </w:tcPr>
          <w:p w14:paraId="0A548065" w14:textId="5AB40B55" w:rsidR="00AD6A0A" w:rsidRDefault="00AD6A0A">
            <w:pPr>
              <w:suppressAutoHyphens w:val="0"/>
              <w:rPr>
                <w:rFonts w:ascii="Calibri" w:eastAsia="Calibri" w:hAnsi="Calibri" w:cs="Calibri"/>
                <w:b/>
              </w:rPr>
            </w:pPr>
            <w:r>
              <w:rPr>
                <w:rFonts w:ascii="Calibri" w:eastAsia="Calibri" w:hAnsi="Calibri" w:cs="Calibri"/>
                <w:b/>
              </w:rPr>
              <w:t>ENERO  A OCTUBRE 2026</w:t>
            </w:r>
          </w:p>
        </w:tc>
        <w:tc>
          <w:tcPr>
            <w:tcW w:w="2089" w:type="dxa"/>
            <w:tcBorders>
              <w:top w:val="single" w:sz="4" w:space="0" w:color="000000"/>
              <w:left w:val="single" w:sz="4" w:space="0" w:color="000000"/>
              <w:bottom w:val="single" w:sz="4" w:space="0" w:color="000000"/>
              <w:right w:val="single" w:sz="4" w:space="0" w:color="000000"/>
            </w:tcBorders>
            <w:vAlign w:val="center"/>
          </w:tcPr>
          <w:p w14:paraId="66CE6B25" w14:textId="5A64A6A6" w:rsidR="00AD6A0A" w:rsidRDefault="00AD6A0A">
            <w:pPr>
              <w:jc w:val="center"/>
              <w:rPr>
                <w:rFonts w:ascii="Calibri" w:eastAsia="Calibri" w:hAnsi="Calibri" w:cs="Calibri"/>
                <w:color w:val="000000"/>
              </w:rPr>
            </w:pPr>
            <w:r>
              <w:rPr>
                <w:rFonts w:ascii="Calibri" w:eastAsia="Calibri" w:hAnsi="Calibri" w:cs="Calibri"/>
                <w:color w:val="000000"/>
              </w:rPr>
              <w:t>4*</w:t>
            </w:r>
          </w:p>
        </w:tc>
        <w:tc>
          <w:tcPr>
            <w:tcW w:w="2174" w:type="dxa"/>
            <w:tcBorders>
              <w:top w:val="single" w:sz="4" w:space="0" w:color="000000"/>
              <w:left w:val="single" w:sz="4" w:space="0" w:color="000000"/>
              <w:bottom w:val="single" w:sz="4" w:space="0" w:color="000000"/>
              <w:right w:val="single" w:sz="4" w:space="0" w:color="000000"/>
            </w:tcBorders>
            <w:vAlign w:val="center"/>
          </w:tcPr>
          <w:p w14:paraId="17F15D16" w14:textId="58682CAC" w:rsidR="00AD6A0A" w:rsidRDefault="00AD6A0A">
            <w:pPr>
              <w:jc w:val="center"/>
              <w:rPr>
                <w:rFonts w:ascii="Calibri" w:eastAsia="Calibri" w:hAnsi="Calibri" w:cs="Calibri"/>
                <w:color w:val="000000"/>
              </w:rPr>
            </w:pPr>
            <w:r>
              <w:rPr>
                <w:rFonts w:ascii="Calibri" w:eastAsia="Calibri" w:hAnsi="Calibri" w:cs="Calibri"/>
                <w:color w:val="000000"/>
              </w:rPr>
              <w:t>USD 2.</w:t>
            </w:r>
            <w:r w:rsidR="005D6C40">
              <w:rPr>
                <w:rFonts w:ascii="Calibri" w:eastAsia="Calibri" w:hAnsi="Calibri" w:cs="Calibri"/>
                <w:color w:val="000000"/>
              </w:rPr>
              <w:t>129</w:t>
            </w:r>
          </w:p>
        </w:tc>
        <w:tc>
          <w:tcPr>
            <w:tcW w:w="1984" w:type="dxa"/>
            <w:tcBorders>
              <w:top w:val="single" w:sz="4" w:space="0" w:color="000000"/>
              <w:left w:val="single" w:sz="4" w:space="0" w:color="000000"/>
              <w:bottom w:val="single" w:sz="4" w:space="0" w:color="000000"/>
              <w:right w:val="single" w:sz="4" w:space="0" w:color="000000"/>
            </w:tcBorders>
            <w:vAlign w:val="center"/>
          </w:tcPr>
          <w:p w14:paraId="218CC506" w14:textId="6581336B" w:rsidR="00AD6A0A" w:rsidRDefault="00AD6A0A">
            <w:pPr>
              <w:jc w:val="center"/>
              <w:rPr>
                <w:rFonts w:ascii="Calibri" w:eastAsia="Calibri" w:hAnsi="Calibri" w:cs="Calibri"/>
                <w:color w:val="000000"/>
              </w:rPr>
            </w:pPr>
            <w:r>
              <w:rPr>
                <w:rFonts w:ascii="Calibri" w:eastAsia="Calibri" w:hAnsi="Calibri" w:cs="Calibri"/>
                <w:color w:val="000000"/>
              </w:rPr>
              <w:t>USD 939</w:t>
            </w:r>
          </w:p>
        </w:tc>
      </w:tr>
      <w:tr w:rsidR="00AD6A0A" w14:paraId="7E1194DC" w14:textId="77777777" w:rsidTr="003820DC">
        <w:trPr>
          <w:trHeight w:val="551"/>
          <w:jc w:val="center"/>
        </w:trPr>
        <w:tc>
          <w:tcPr>
            <w:tcW w:w="3338" w:type="dxa"/>
            <w:vMerge/>
            <w:tcBorders>
              <w:left w:val="single" w:sz="4" w:space="0" w:color="000000"/>
              <w:bottom w:val="single" w:sz="4" w:space="0" w:color="000000"/>
              <w:right w:val="single" w:sz="4" w:space="0" w:color="000000"/>
            </w:tcBorders>
            <w:vAlign w:val="center"/>
          </w:tcPr>
          <w:p w14:paraId="363F841F" w14:textId="77777777" w:rsidR="00AD6A0A" w:rsidRDefault="00AD6A0A">
            <w:pPr>
              <w:suppressAutoHyphens w:val="0"/>
              <w:rPr>
                <w:rFonts w:ascii="Calibri" w:eastAsia="Calibri" w:hAnsi="Calibri" w:cs="Calibri"/>
                <w:b/>
              </w:rPr>
            </w:pPr>
          </w:p>
        </w:tc>
        <w:tc>
          <w:tcPr>
            <w:tcW w:w="2089" w:type="dxa"/>
            <w:tcBorders>
              <w:top w:val="single" w:sz="4" w:space="0" w:color="000000"/>
              <w:left w:val="single" w:sz="4" w:space="0" w:color="000000"/>
              <w:bottom w:val="single" w:sz="4" w:space="0" w:color="000000"/>
              <w:right w:val="single" w:sz="4" w:space="0" w:color="000000"/>
            </w:tcBorders>
            <w:vAlign w:val="center"/>
          </w:tcPr>
          <w:p w14:paraId="3DBC7C9E" w14:textId="28F286EB" w:rsidR="00AD6A0A" w:rsidRDefault="00AD6A0A">
            <w:pPr>
              <w:jc w:val="center"/>
              <w:rPr>
                <w:rFonts w:ascii="Calibri" w:eastAsia="Calibri" w:hAnsi="Calibri" w:cs="Calibri"/>
                <w:color w:val="000000"/>
              </w:rPr>
            </w:pPr>
            <w:r>
              <w:rPr>
                <w:rFonts w:ascii="Calibri" w:eastAsia="Calibri" w:hAnsi="Calibri" w:cs="Calibri"/>
                <w:color w:val="000000"/>
              </w:rPr>
              <w:t xml:space="preserve">5* </w:t>
            </w:r>
          </w:p>
        </w:tc>
        <w:tc>
          <w:tcPr>
            <w:tcW w:w="2174" w:type="dxa"/>
            <w:tcBorders>
              <w:top w:val="single" w:sz="4" w:space="0" w:color="000000"/>
              <w:left w:val="single" w:sz="4" w:space="0" w:color="000000"/>
              <w:bottom w:val="single" w:sz="4" w:space="0" w:color="000000"/>
              <w:right w:val="single" w:sz="4" w:space="0" w:color="000000"/>
            </w:tcBorders>
            <w:vAlign w:val="center"/>
          </w:tcPr>
          <w:p w14:paraId="03058DB2" w14:textId="4521D180" w:rsidR="00AD6A0A" w:rsidRDefault="00AD6A0A">
            <w:pPr>
              <w:jc w:val="center"/>
              <w:rPr>
                <w:rFonts w:ascii="Calibri" w:eastAsia="Calibri" w:hAnsi="Calibri" w:cs="Calibri"/>
                <w:color w:val="000000"/>
              </w:rPr>
            </w:pPr>
            <w:r>
              <w:rPr>
                <w:rFonts w:ascii="Calibri" w:eastAsia="Calibri" w:hAnsi="Calibri" w:cs="Calibri"/>
                <w:color w:val="000000"/>
              </w:rPr>
              <w:t>USD 2.</w:t>
            </w:r>
            <w:r w:rsidR="005D6C40">
              <w:rPr>
                <w:rFonts w:ascii="Calibri" w:eastAsia="Calibri" w:hAnsi="Calibri" w:cs="Calibri"/>
                <w:color w:val="000000"/>
              </w:rPr>
              <w:t>359</w:t>
            </w:r>
            <w:r>
              <w:rPr>
                <w:rFonts w:ascii="Calibri" w:eastAsia="Calibri" w:hAnsi="Calibri" w:cs="Calibri"/>
                <w:color w:val="000000"/>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723A6FE7" w14:textId="75DBB632" w:rsidR="00AD6A0A" w:rsidRDefault="00AD6A0A">
            <w:pPr>
              <w:jc w:val="center"/>
              <w:rPr>
                <w:rFonts w:ascii="Calibri" w:eastAsia="Calibri" w:hAnsi="Calibri" w:cs="Calibri"/>
                <w:color w:val="000000"/>
              </w:rPr>
            </w:pPr>
            <w:r>
              <w:rPr>
                <w:rFonts w:ascii="Calibri" w:eastAsia="Calibri" w:hAnsi="Calibri" w:cs="Calibri"/>
                <w:color w:val="000000"/>
              </w:rPr>
              <w:t>USD 1.159</w:t>
            </w:r>
          </w:p>
          <w:p w14:paraId="0719A668" w14:textId="68441C45" w:rsidR="00AD6A0A" w:rsidRDefault="00AD6A0A">
            <w:pPr>
              <w:jc w:val="center"/>
              <w:rPr>
                <w:rFonts w:ascii="Calibri" w:eastAsia="Calibri" w:hAnsi="Calibri" w:cs="Calibri"/>
                <w:color w:val="000000"/>
              </w:rPr>
            </w:pPr>
          </w:p>
        </w:tc>
      </w:tr>
    </w:tbl>
    <w:p w14:paraId="67F9F82B" w14:textId="77777777" w:rsidR="00812415" w:rsidRDefault="00812415" w:rsidP="00812415">
      <w:pPr>
        <w:jc w:val="both"/>
        <w:rPr>
          <w:rFonts w:ascii="Calibri" w:eastAsia="Calibri" w:hAnsi="Calibri" w:cs="Calibri"/>
          <w:b/>
          <w:i/>
          <w:color w:val="000000"/>
          <w:sz w:val="18"/>
          <w:szCs w:val="18"/>
        </w:rPr>
      </w:pPr>
      <w:r>
        <w:rPr>
          <w:rFonts w:ascii="Calibri" w:eastAsia="Calibri" w:hAnsi="Calibri" w:cs="Calibri"/>
          <w:b/>
          <w:i/>
          <w:color w:val="000000"/>
          <w:sz w:val="18"/>
          <w:szCs w:val="18"/>
        </w:rPr>
        <w:t>*Precios por persona en acomodación doble y suplemento en sencilla.</w:t>
      </w:r>
    </w:p>
    <w:p w14:paraId="7BB28AF2" w14:textId="77777777" w:rsidR="00812415" w:rsidRDefault="00812415" w:rsidP="00812415">
      <w:pPr>
        <w:jc w:val="both"/>
        <w:rPr>
          <w:rFonts w:ascii="Calibri" w:eastAsia="Calibri" w:hAnsi="Calibri" w:cs="Calibri"/>
          <w:b/>
          <w:i/>
          <w:color w:val="000000"/>
          <w:sz w:val="18"/>
          <w:szCs w:val="18"/>
        </w:rPr>
      </w:pPr>
      <w:r>
        <w:rPr>
          <w:rFonts w:ascii="Calibri" w:eastAsia="Calibri" w:hAnsi="Calibri" w:cs="Calibri"/>
          <w:b/>
          <w:i/>
          <w:color w:val="000000"/>
          <w:sz w:val="18"/>
          <w:szCs w:val="18"/>
        </w:rPr>
        <w:t>*Aplicar el fee bancario del 2% sobre el total del programa.</w:t>
      </w:r>
    </w:p>
    <w:p w14:paraId="0B895363" w14:textId="77777777" w:rsidR="00812415" w:rsidRDefault="00812415" w:rsidP="00812415">
      <w:pPr>
        <w:jc w:val="both"/>
        <w:rPr>
          <w:rFonts w:ascii="Calibri" w:eastAsia="Calibri" w:hAnsi="Calibri" w:cs="Calibri"/>
          <w:b/>
          <w:i/>
          <w:color w:val="000000"/>
          <w:sz w:val="18"/>
          <w:szCs w:val="18"/>
        </w:rPr>
      </w:pPr>
      <w:r>
        <w:rPr>
          <w:rFonts w:ascii="Calibri" w:eastAsia="Calibri" w:hAnsi="Calibri" w:cs="Calibri"/>
          <w:b/>
          <w:i/>
          <w:color w:val="000000"/>
          <w:sz w:val="18"/>
          <w:szCs w:val="18"/>
        </w:rPr>
        <w:t>*Las tarifas están sujetas a modificaciones sin previo aviso y a disponibilidad en el momento de realizar la reserva.</w:t>
      </w:r>
    </w:p>
    <w:p w14:paraId="762DE601" w14:textId="050830BE" w:rsidR="004C564A" w:rsidRPr="00D2471B" w:rsidRDefault="004C564A" w:rsidP="00812415">
      <w:pPr>
        <w:jc w:val="both"/>
        <w:rPr>
          <w:rFonts w:ascii="Calibri" w:eastAsia="Calibri" w:hAnsi="Calibri" w:cs="Calibri"/>
          <w:b/>
          <w:i/>
          <w:color w:val="000000"/>
          <w:sz w:val="18"/>
          <w:szCs w:val="18"/>
        </w:rPr>
      </w:pPr>
      <w:r w:rsidRPr="00D2471B">
        <w:rPr>
          <w:rFonts w:ascii="Calibri" w:eastAsia="Calibri" w:hAnsi="Calibri" w:cs="Calibri"/>
          <w:b/>
          <w:i/>
          <w:color w:val="000000"/>
          <w:sz w:val="18"/>
          <w:szCs w:val="18"/>
        </w:rPr>
        <w:t xml:space="preserve">* </w:t>
      </w:r>
      <w:r w:rsidR="00D2471B" w:rsidRPr="00D2471B">
        <w:rPr>
          <w:rFonts w:ascii="Calibri" w:eastAsia="Calibri" w:hAnsi="Calibri" w:cs="Calibri"/>
          <w:b/>
          <w:i/>
          <w:color w:val="000000"/>
          <w:sz w:val="18"/>
          <w:szCs w:val="18"/>
        </w:rPr>
        <w:t>NOVIEMBRE -DI</w:t>
      </w:r>
      <w:r w:rsidR="00D2471B">
        <w:rPr>
          <w:rFonts w:ascii="Calibri" w:eastAsia="Calibri" w:hAnsi="Calibri" w:cs="Calibri"/>
          <w:b/>
          <w:i/>
          <w:color w:val="000000"/>
          <w:sz w:val="18"/>
          <w:szCs w:val="18"/>
        </w:rPr>
        <w:t>CIEMBRE-</w:t>
      </w:r>
      <w:proofErr w:type="gramStart"/>
      <w:r w:rsidR="00D2471B">
        <w:rPr>
          <w:rFonts w:ascii="Calibri" w:eastAsia="Calibri" w:hAnsi="Calibri" w:cs="Calibri"/>
          <w:b/>
          <w:i/>
          <w:color w:val="000000"/>
          <w:sz w:val="18"/>
          <w:szCs w:val="18"/>
        </w:rPr>
        <w:t>ENERO :</w:t>
      </w:r>
      <w:proofErr w:type="gramEnd"/>
      <w:r w:rsidR="00D2471B">
        <w:rPr>
          <w:rFonts w:ascii="Calibri" w:eastAsia="Calibri" w:hAnsi="Calibri" w:cs="Calibri"/>
          <w:b/>
          <w:i/>
          <w:color w:val="000000"/>
          <w:sz w:val="18"/>
          <w:szCs w:val="18"/>
        </w:rPr>
        <w:t xml:space="preserve"> PREGUNTAR POR TARIFAS </w:t>
      </w:r>
    </w:p>
    <w:p w14:paraId="2E50BEFA" w14:textId="77777777" w:rsidR="00812415" w:rsidRDefault="00812415" w:rsidP="00812415">
      <w:pPr>
        <w:jc w:val="both"/>
        <w:rPr>
          <w:rFonts w:ascii="Calibri" w:eastAsia="Calibri" w:hAnsi="Calibri" w:cs="Calibri"/>
          <w:b/>
          <w:i/>
          <w:color w:val="000000"/>
          <w:sz w:val="18"/>
          <w:szCs w:val="18"/>
        </w:rPr>
      </w:pPr>
      <w:r>
        <w:rPr>
          <w:rFonts w:ascii="Calibri" w:eastAsia="Calibri" w:hAnsi="Calibri" w:cs="Calibri"/>
          <w:b/>
          <w:i/>
          <w:color w:val="000000"/>
          <w:sz w:val="18"/>
          <w:szCs w:val="18"/>
          <w:highlight w:val="yellow"/>
        </w:rPr>
        <w:t xml:space="preserve">SE PAGA EN PESOS COLOMBIANOS AL CAMBIO DEL DIA + 30 PESOS POR DIFERENCIA EN </w:t>
      </w:r>
      <w:r>
        <w:rPr>
          <w:rFonts w:ascii="Calibri" w:eastAsia="Calibri" w:hAnsi="Calibri" w:cs="Calibri"/>
          <w:b/>
          <w:i/>
          <w:sz w:val="18"/>
          <w:szCs w:val="18"/>
          <w:highlight w:val="yellow"/>
        </w:rPr>
        <w:t>CAMBIO QUE</w:t>
      </w:r>
      <w:r>
        <w:rPr>
          <w:rFonts w:ascii="Calibri" w:eastAsia="Calibri" w:hAnsi="Calibri" w:cs="Calibri"/>
          <w:b/>
          <w:i/>
          <w:color w:val="000000"/>
          <w:sz w:val="18"/>
          <w:szCs w:val="18"/>
          <w:highlight w:val="yellow"/>
        </w:rPr>
        <w:t xml:space="preserve"> SE DEN </w:t>
      </w:r>
      <w:r>
        <w:rPr>
          <w:rFonts w:ascii="Calibri" w:eastAsia="Calibri" w:hAnsi="Calibri" w:cs="Calibri"/>
          <w:b/>
          <w:i/>
          <w:sz w:val="18"/>
          <w:szCs w:val="18"/>
          <w:highlight w:val="yellow"/>
        </w:rPr>
        <w:t>DEPÓSITOS</w:t>
      </w:r>
      <w:r>
        <w:rPr>
          <w:rFonts w:ascii="Calibri" w:eastAsia="Calibri" w:hAnsi="Calibri" w:cs="Calibri"/>
          <w:b/>
          <w:i/>
          <w:color w:val="000000"/>
          <w:sz w:val="18"/>
          <w:szCs w:val="18"/>
          <w:highlight w:val="yellow"/>
        </w:rPr>
        <w:t xml:space="preserve"> </w:t>
      </w:r>
    </w:p>
    <w:p w14:paraId="421A5CF9" w14:textId="77777777" w:rsidR="00812415" w:rsidRPr="00DD2B06" w:rsidRDefault="00812415" w:rsidP="00812415">
      <w:pPr>
        <w:jc w:val="both"/>
        <w:rPr>
          <w:rFonts w:ascii="Calibri" w:eastAsia="Calibri" w:hAnsi="Calibri" w:cs="Calibri"/>
          <w:b/>
          <w:color w:val="000000"/>
        </w:rPr>
      </w:pPr>
    </w:p>
    <w:p w14:paraId="086D818B" w14:textId="77777777" w:rsidR="00812415" w:rsidRDefault="00812415" w:rsidP="00812415">
      <w:pPr>
        <w:jc w:val="both"/>
        <w:rPr>
          <w:rFonts w:ascii="Calibri" w:eastAsia="Calibri" w:hAnsi="Calibri" w:cs="Calibri"/>
          <w:color w:val="000000"/>
        </w:rPr>
      </w:pPr>
      <w:r>
        <w:rPr>
          <w:rFonts w:ascii="Calibri" w:eastAsia="Calibri" w:hAnsi="Calibri" w:cs="Calibri"/>
          <w:b/>
          <w:color w:val="000000"/>
        </w:rPr>
        <w:t>INCLUYE</w:t>
      </w:r>
    </w:p>
    <w:p w14:paraId="716DEC51" w14:textId="77777777" w:rsidR="00CE3B35" w:rsidRPr="00E62206" w:rsidRDefault="00CE3B35" w:rsidP="00CE3B35">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bookmarkStart w:id="1" w:name="_Hlk212213484"/>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285916D5" w14:textId="77777777" w:rsidR="00812415" w:rsidRDefault="00812415" w:rsidP="00812415">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Traslados aeropuerto - hotel – aeropuerto según itinerario.</w:t>
      </w:r>
    </w:p>
    <w:p w14:paraId="7CCDC2EA" w14:textId="77777777" w:rsidR="00812415" w:rsidRDefault="00812415" w:rsidP="00812415">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Alojamiento en hoteles seleccionados 4 y 5 estrellas, incluye desayuno.</w:t>
      </w:r>
    </w:p>
    <w:p w14:paraId="7CBB8D88" w14:textId="77777777" w:rsidR="00812415" w:rsidRDefault="00812415" w:rsidP="00812415">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Incluye almuerzos según itinerario.</w:t>
      </w:r>
    </w:p>
    <w:p w14:paraId="4231846E" w14:textId="77777777" w:rsidR="00812415" w:rsidRDefault="00812415" w:rsidP="00812415">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Visitas según itinerario con guía en español.</w:t>
      </w:r>
    </w:p>
    <w:p w14:paraId="00B24AB4" w14:textId="77777777" w:rsidR="00812415" w:rsidRDefault="00812415" w:rsidP="00812415">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Incluye </w:t>
      </w:r>
      <w:proofErr w:type="spellStart"/>
      <w:r>
        <w:rPr>
          <w:rFonts w:ascii="Calibri" w:eastAsia="Calibri" w:hAnsi="Calibri" w:cs="Calibri"/>
          <w:color w:val="000000"/>
          <w:sz w:val="22"/>
          <w:szCs w:val="22"/>
        </w:rPr>
        <w:t>Phuket</w:t>
      </w:r>
      <w:proofErr w:type="spellEnd"/>
      <w:r>
        <w:rPr>
          <w:rFonts w:ascii="Calibri" w:eastAsia="Calibri" w:hAnsi="Calibri" w:cs="Calibri"/>
          <w:color w:val="000000"/>
          <w:sz w:val="22"/>
          <w:szCs w:val="22"/>
        </w:rPr>
        <w:t xml:space="preserve"> 3 noches </w:t>
      </w:r>
    </w:p>
    <w:p w14:paraId="52E88D97" w14:textId="77777777" w:rsidR="00812415" w:rsidRDefault="00812415" w:rsidP="00812415">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visita a la Isla Phi </w:t>
      </w:r>
      <w:proofErr w:type="spellStart"/>
      <w:r>
        <w:rPr>
          <w:rFonts w:ascii="Calibri" w:eastAsia="Calibri" w:hAnsi="Calibri" w:cs="Calibri"/>
          <w:color w:val="000000"/>
          <w:sz w:val="22"/>
          <w:szCs w:val="22"/>
        </w:rPr>
        <w:t>Phi</w:t>
      </w:r>
      <w:proofErr w:type="spellEnd"/>
      <w:r>
        <w:rPr>
          <w:rFonts w:ascii="Calibri" w:eastAsia="Calibri" w:hAnsi="Calibri" w:cs="Calibri"/>
          <w:color w:val="000000"/>
          <w:sz w:val="22"/>
          <w:szCs w:val="22"/>
        </w:rPr>
        <w:t>.</w:t>
      </w:r>
    </w:p>
    <w:p w14:paraId="3E8CCE85" w14:textId="77777777" w:rsidR="00812415" w:rsidRDefault="00812415" w:rsidP="00812415">
      <w:pPr>
        <w:numPr>
          <w:ilvl w:val="0"/>
          <w:numId w:val="2"/>
        </w:numPr>
        <w:jc w:val="both"/>
        <w:rPr>
          <w:rFonts w:ascii="Calibri" w:eastAsia="Calibri" w:hAnsi="Calibri" w:cs="Calibri"/>
          <w:color w:val="000000"/>
          <w:lang w:val="en-US"/>
        </w:rPr>
      </w:pPr>
      <w:proofErr w:type="spellStart"/>
      <w:r>
        <w:rPr>
          <w:rFonts w:ascii="Calibri" w:eastAsia="Calibri" w:hAnsi="Calibri" w:cs="Calibri"/>
          <w:color w:val="000000"/>
          <w:sz w:val="22"/>
          <w:szCs w:val="22"/>
          <w:lang w:val="en-US"/>
        </w:rPr>
        <w:t>Tiquete</w:t>
      </w:r>
      <w:proofErr w:type="spellEnd"/>
      <w:r>
        <w:rPr>
          <w:rFonts w:ascii="Calibri" w:eastAsia="Calibri" w:hAnsi="Calibri" w:cs="Calibri"/>
          <w:color w:val="000000"/>
          <w:sz w:val="22"/>
          <w:szCs w:val="22"/>
          <w:lang w:val="en-US"/>
        </w:rPr>
        <w:t xml:space="preserve"> </w:t>
      </w:r>
      <w:proofErr w:type="spellStart"/>
      <w:r>
        <w:rPr>
          <w:rFonts w:ascii="Calibri" w:eastAsia="Calibri" w:hAnsi="Calibri" w:cs="Calibri"/>
          <w:color w:val="000000"/>
          <w:sz w:val="22"/>
          <w:szCs w:val="22"/>
          <w:lang w:val="en-US"/>
        </w:rPr>
        <w:t>interno</w:t>
      </w:r>
      <w:proofErr w:type="spellEnd"/>
      <w:r>
        <w:rPr>
          <w:rFonts w:ascii="Calibri" w:eastAsia="Calibri" w:hAnsi="Calibri" w:cs="Calibri"/>
          <w:color w:val="000000"/>
          <w:sz w:val="22"/>
          <w:szCs w:val="22"/>
          <w:lang w:val="en-US"/>
        </w:rPr>
        <w:t xml:space="preserve"> Bangkok – Chiang Rai // Chiang </w:t>
      </w:r>
      <w:proofErr w:type="spellStart"/>
      <w:r>
        <w:rPr>
          <w:rFonts w:ascii="Calibri" w:eastAsia="Calibri" w:hAnsi="Calibri" w:cs="Calibri"/>
          <w:color w:val="000000"/>
          <w:sz w:val="22"/>
          <w:szCs w:val="22"/>
          <w:lang w:val="en-US"/>
        </w:rPr>
        <w:t>mai</w:t>
      </w:r>
      <w:proofErr w:type="spellEnd"/>
      <w:r>
        <w:rPr>
          <w:rFonts w:ascii="Calibri" w:eastAsia="Calibri" w:hAnsi="Calibri" w:cs="Calibri"/>
          <w:color w:val="000000"/>
          <w:sz w:val="22"/>
          <w:szCs w:val="22"/>
          <w:lang w:val="en-US"/>
        </w:rPr>
        <w:t xml:space="preserve"> – Phuket.</w:t>
      </w:r>
    </w:p>
    <w:bookmarkEnd w:id="1"/>
    <w:p w14:paraId="3ADBA280" w14:textId="77777777" w:rsidR="00812415" w:rsidRDefault="00812415" w:rsidP="00812415">
      <w:pPr>
        <w:jc w:val="both"/>
        <w:rPr>
          <w:rFonts w:ascii="Calibri" w:eastAsia="Calibri" w:hAnsi="Calibri" w:cs="Calibri"/>
          <w:color w:val="000000"/>
          <w:sz w:val="22"/>
          <w:szCs w:val="22"/>
          <w:lang w:val="en-US"/>
        </w:rPr>
      </w:pPr>
    </w:p>
    <w:p w14:paraId="16F5EEB4" w14:textId="77777777" w:rsidR="00812415" w:rsidRDefault="00812415" w:rsidP="00812415">
      <w:pPr>
        <w:jc w:val="both"/>
        <w:rPr>
          <w:rFonts w:ascii="Calibri" w:eastAsia="Calibri" w:hAnsi="Calibri" w:cs="Calibri"/>
          <w:color w:val="000000"/>
        </w:rPr>
      </w:pPr>
      <w:r>
        <w:rPr>
          <w:rFonts w:ascii="Calibri" w:eastAsia="Calibri" w:hAnsi="Calibri" w:cs="Calibri"/>
          <w:b/>
          <w:color w:val="000000"/>
        </w:rPr>
        <w:t>NO INCLUYE</w:t>
      </w:r>
    </w:p>
    <w:p w14:paraId="73D33FF0" w14:textId="77777777" w:rsidR="00812415" w:rsidRDefault="00812415" w:rsidP="00812415">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 según itinerarios.</w:t>
      </w:r>
    </w:p>
    <w:p w14:paraId="23B350E8" w14:textId="77777777" w:rsidR="00812415" w:rsidRDefault="00812415" w:rsidP="00812415">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Propinas sugeridas según estándares internacionales: para guía y chofer USD 2 – 4 por pasajero por día. Para maletero USD 1 por maleta y por cada servicio.</w:t>
      </w:r>
    </w:p>
    <w:p w14:paraId="00FFD373" w14:textId="04C0FEB0" w:rsidR="00812415" w:rsidRPr="00DD2B06" w:rsidRDefault="00812415" w:rsidP="00812415">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Actividades o conceptos no contemplados como servicios incluidos del viaje, tales como, almuerzos, cenas, guías de turismo, pólizas de seguros, excesos de equipaje y boletas para la participación en cruceros, eventos deportivos o culturales.</w:t>
      </w:r>
    </w:p>
    <w:p w14:paraId="7978FFC7" w14:textId="77777777" w:rsidR="00812415" w:rsidRDefault="00812415" w:rsidP="00812415">
      <w:pPr>
        <w:jc w:val="both"/>
        <w:rPr>
          <w:rFonts w:ascii="Calibri" w:eastAsia="Calibri" w:hAnsi="Calibri" w:cs="Calibri"/>
          <w:b/>
          <w:color w:val="000000"/>
        </w:rPr>
      </w:pPr>
    </w:p>
    <w:p w14:paraId="69F9CF0D" w14:textId="77777777" w:rsidR="00533646" w:rsidRDefault="00533646" w:rsidP="00812415">
      <w:pPr>
        <w:jc w:val="both"/>
        <w:rPr>
          <w:rFonts w:ascii="Calibri" w:eastAsia="Calibri" w:hAnsi="Calibri" w:cs="Calibri"/>
          <w:b/>
          <w:color w:val="000000"/>
        </w:rPr>
      </w:pPr>
    </w:p>
    <w:p w14:paraId="77E84CA1" w14:textId="715F8B89" w:rsidR="00812415" w:rsidRDefault="00812415" w:rsidP="00812415">
      <w:pPr>
        <w:jc w:val="both"/>
        <w:rPr>
          <w:rFonts w:ascii="Calibri" w:eastAsia="Calibri" w:hAnsi="Calibri" w:cs="Calibri"/>
          <w:b/>
          <w:color w:val="000000"/>
        </w:rPr>
      </w:pPr>
      <w:r>
        <w:rPr>
          <w:rFonts w:ascii="Calibri" w:eastAsia="Calibri" w:hAnsi="Calibri" w:cs="Calibri"/>
          <w:b/>
          <w:color w:val="000000"/>
        </w:rPr>
        <w:lastRenderedPageBreak/>
        <w:t>NOTA GENERAL</w:t>
      </w:r>
    </w:p>
    <w:p w14:paraId="26D2E751" w14:textId="77777777" w:rsidR="00ED5470" w:rsidRDefault="00ED5470" w:rsidP="009D32C3">
      <w:pPr>
        <w:numPr>
          <w:ilvl w:val="0"/>
          <w:numId w:val="4"/>
        </w:numPr>
        <w:jc w:val="both"/>
        <w:rPr>
          <w:rFonts w:ascii="Calibri" w:eastAsia="Calibri" w:hAnsi="Calibri" w:cs="Calibri"/>
          <w:color w:val="000000"/>
          <w:sz w:val="22"/>
          <w:szCs w:val="22"/>
        </w:rPr>
      </w:pPr>
      <w:bookmarkStart w:id="2" w:name="_Hlk212213499"/>
      <w:r w:rsidRPr="00ED5470">
        <w:rPr>
          <w:rFonts w:ascii="Calibri" w:eastAsia="Calibri" w:hAnsi="Calibri" w:cs="Calibri"/>
          <w:color w:val="000000"/>
          <w:sz w:val="22"/>
          <w:szCs w:val="22"/>
          <w:highlight w:val="yellow"/>
        </w:rPr>
        <w:t xml:space="preserve">Asegúrese de llevar consigo su </w:t>
      </w:r>
      <w:proofErr w:type="gramStart"/>
      <w:r w:rsidRPr="00ED5470">
        <w:rPr>
          <w:rFonts w:ascii="Calibri" w:eastAsia="Calibri" w:hAnsi="Calibri" w:cs="Calibri"/>
          <w:color w:val="000000"/>
          <w:sz w:val="22"/>
          <w:szCs w:val="22"/>
          <w:highlight w:val="yellow"/>
        </w:rPr>
        <w:t>carnet</w:t>
      </w:r>
      <w:proofErr w:type="gramEnd"/>
      <w:r w:rsidRPr="00ED5470">
        <w:rPr>
          <w:rFonts w:ascii="Calibri" w:eastAsia="Calibri" w:hAnsi="Calibri" w:cs="Calibri"/>
          <w:color w:val="000000"/>
          <w:sz w:val="22"/>
          <w:szCs w:val="22"/>
          <w:highlight w:val="yellow"/>
        </w:rPr>
        <w:t xml:space="preserve"> de vacunación contra la fiebre amarilla.</w:t>
      </w:r>
    </w:p>
    <w:bookmarkEnd w:id="2"/>
    <w:p w14:paraId="25D0BA98" w14:textId="2B8BA202" w:rsidR="00812415" w:rsidRPr="00ED5470" w:rsidRDefault="00812415" w:rsidP="009D32C3">
      <w:pPr>
        <w:numPr>
          <w:ilvl w:val="0"/>
          <w:numId w:val="4"/>
        </w:numPr>
        <w:jc w:val="both"/>
        <w:rPr>
          <w:rFonts w:ascii="Calibri" w:eastAsia="Calibri" w:hAnsi="Calibri" w:cs="Calibri"/>
          <w:color w:val="000000"/>
          <w:sz w:val="22"/>
          <w:szCs w:val="22"/>
        </w:rPr>
      </w:pPr>
      <w:r w:rsidRPr="00ED5470">
        <w:rPr>
          <w:rFonts w:ascii="Calibri" w:eastAsia="Calibri" w:hAnsi="Calibri" w:cs="Calibri"/>
          <w:color w:val="000000"/>
          <w:sz w:val="22"/>
          <w:szCs w:val="22"/>
        </w:rPr>
        <w:t>Después de expedidos y pagados los tiquetes domésticos aéreos no podrán ser reembolsados, ni endosados, ni se podrá hacer cambio de fecha.</w:t>
      </w:r>
    </w:p>
    <w:p w14:paraId="539327AB" w14:textId="77777777" w:rsidR="00812415" w:rsidRDefault="00812415" w:rsidP="00812415">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La tasa de aeropuerto y el recargo por combustible se calcularán nuevamente antes de emitir los tiquetes de vuelos internos.</w:t>
      </w:r>
    </w:p>
    <w:p w14:paraId="4F65ABC7" w14:textId="77777777" w:rsidR="00812415" w:rsidRDefault="00812415" w:rsidP="00812415">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p>
    <w:p w14:paraId="393214E0" w14:textId="447A8E5D" w:rsidR="003413C4" w:rsidRDefault="003413C4"/>
    <w:p w14:paraId="7D481386" w14:textId="77777777" w:rsidR="00DD2B06" w:rsidRDefault="00DD2B06" w:rsidP="00DD2B06">
      <w:pPr>
        <w:jc w:val="both"/>
        <w:rPr>
          <w:rFonts w:ascii="Calibri" w:eastAsia="Calibri" w:hAnsi="Calibri" w:cs="Calibri"/>
          <w:b/>
          <w:color w:val="000000"/>
        </w:rPr>
      </w:pPr>
    </w:p>
    <w:p w14:paraId="393911E5" w14:textId="6ADD4836" w:rsidR="00DD2B06" w:rsidRPr="005D1396" w:rsidRDefault="00DD2B06" w:rsidP="00DD2B06">
      <w:pPr>
        <w:jc w:val="both"/>
        <w:rPr>
          <w:rFonts w:ascii="Calibri" w:eastAsia="Calibri" w:hAnsi="Calibri" w:cs="Calibri"/>
          <w:color w:val="000000"/>
          <w:lang w:val="en-US"/>
        </w:rPr>
      </w:pPr>
      <w:r w:rsidRPr="005D1396">
        <w:rPr>
          <w:rFonts w:ascii="Calibri" w:eastAsia="Calibri" w:hAnsi="Calibri" w:cs="Calibri"/>
          <w:b/>
          <w:color w:val="000000"/>
          <w:lang w:val="en-US"/>
        </w:rPr>
        <w:t xml:space="preserve">HOTELES </w:t>
      </w:r>
      <w:r w:rsidR="00572450" w:rsidRPr="005D1396">
        <w:rPr>
          <w:rFonts w:ascii="Calibri" w:eastAsia="Calibri" w:hAnsi="Calibri" w:cs="Calibri"/>
          <w:b/>
          <w:color w:val="000000"/>
          <w:lang w:val="en-US"/>
        </w:rPr>
        <w:t xml:space="preserve"> 4* y 5* </w:t>
      </w:r>
      <w:r w:rsidRPr="005D1396">
        <w:rPr>
          <w:rFonts w:ascii="Calibri" w:eastAsia="Calibri" w:hAnsi="Calibri" w:cs="Calibri"/>
          <w:b/>
          <w:color w:val="000000"/>
          <w:lang w:val="en-US"/>
        </w:rPr>
        <w:t>O SIMILARES</w:t>
      </w:r>
      <w:r w:rsidRPr="005D1396">
        <w:rPr>
          <w:rFonts w:ascii="Calibri" w:eastAsia="Calibri" w:hAnsi="Calibri" w:cs="Calibri"/>
          <w:color w:val="000000"/>
          <w:lang w:val="en-US"/>
        </w:rPr>
        <w:t xml:space="preserve"> </w:t>
      </w:r>
    </w:p>
    <w:p w14:paraId="3EF32741" w14:textId="3C545F11" w:rsidR="005D1396" w:rsidRPr="005D1396" w:rsidRDefault="00DD2B06" w:rsidP="005D1396">
      <w:pPr>
        <w:pStyle w:val="Prrafodelista"/>
        <w:numPr>
          <w:ilvl w:val="0"/>
          <w:numId w:val="7"/>
        </w:numPr>
        <w:spacing w:line="259" w:lineRule="auto"/>
        <w:rPr>
          <w:lang w:val="en-US"/>
        </w:rPr>
      </w:pPr>
      <w:bookmarkStart w:id="3" w:name="_Hlk212213400"/>
      <w:r w:rsidRPr="005D1396">
        <w:rPr>
          <w:rFonts w:ascii="Calibri" w:eastAsia="Calibri" w:hAnsi="Calibri" w:cs="Calibri"/>
          <w:b/>
          <w:color w:val="000000"/>
          <w:sz w:val="22"/>
          <w:szCs w:val="22"/>
          <w:lang w:val="en-US"/>
        </w:rPr>
        <w:t>BANGKOK</w:t>
      </w:r>
      <w:r w:rsidRPr="005D1396">
        <w:rPr>
          <w:rFonts w:ascii="Calibri" w:eastAsia="Calibri" w:hAnsi="Calibri" w:cs="Calibri"/>
          <w:color w:val="000000"/>
          <w:sz w:val="22"/>
          <w:szCs w:val="22"/>
          <w:lang w:val="en-US"/>
        </w:rPr>
        <w:t xml:space="preserve">    </w:t>
      </w:r>
      <w:r w:rsidR="005D1396" w:rsidRPr="005D1396">
        <w:rPr>
          <w:rFonts w:asciiTheme="minorHAnsi" w:eastAsia="Calibri" w:hAnsiTheme="minorHAnsi" w:cstheme="minorHAnsi"/>
          <w:color w:val="000000"/>
          <w:sz w:val="22"/>
          <w:szCs w:val="22"/>
          <w:lang w:val="en-US"/>
        </w:rPr>
        <w:tab/>
      </w:r>
      <w:r w:rsidR="005D1396" w:rsidRPr="005D1396">
        <w:rPr>
          <w:rFonts w:asciiTheme="minorHAnsi" w:hAnsiTheme="minorHAnsi" w:cstheme="minorHAnsi"/>
          <w:sz w:val="22"/>
          <w:szCs w:val="22"/>
          <w:lang w:val="en-US"/>
        </w:rPr>
        <w:t>Holiday Inn Silom 4* Montien 5</w:t>
      </w:r>
      <w:r w:rsidR="005D1396" w:rsidRPr="005D1396">
        <w:rPr>
          <w:lang w:val="en-US"/>
        </w:rPr>
        <w:t xml:space="preserve">* </w:t>
      </w:r>
    </w:p>
    <w:p w14:paraId="36F71EB9" w14:textId="3C98C664" w:rsidR="00DD2B06" w:rsidRPr="005D1396" w:rsidRDefault="00DD2B06" w:rsidP="005D1396">
      <w:pPr>
        <w:pStyle w:val="Prrafodelista"/>
        <w:numPr>
          <w:ilvl w:val="0"/>
          <w:numId w:val="7"/>
        </w:numPr>
        <w:spacing w:line="259" w:lineRule="auto"/>
        <w:rPr>
          <w:rFonts w:ascii="Calibri" w:eastAsia="Calibri" w:hAnsi="Calibri" w:cs="Calibri"/>
          <w:color w:val="000000"/>
          <w:sz w:val="22"/>
          <w:szCs w:val="22"/>
          <w:lang w:val="en-US"/>
        </w:rPr>
      </w:pPr>
      <w:r w:rsidRPr="005D1396">
        <w:rPr>
          <w:rFonts w:ascii="Calibri" w:eastAsia="Calibri" w:hAnsi="Calibri" w:cs="Calibri"/>
          <w:b/>
          <w:color w:val="000000"/>
          <w:sz w:val="22"/>
          <w:szCs w:val="22"/>
          <w:lang w:val="en-US"/>
        </w:rPr>
        <w:t>CHIANG RAI</w:t>
      </w:r>
      <w:r w:rsidRPr="005D1396">
        <w:rPr>
          <w:rFonts w:ascii="Calibri" w:eastAsia="Calibri" w:hAnsi="Calibri" w:cs="Calibri"/>
          <w:color w:val="000000"/>
          <w:sz w:val="22"/>
          <w:szCs w:val="22"/>
          <w:lang w:val="en-US"/>
        </w:rPr>
        <w:t xml:space="preserve">  </w:t>
      </w:r>
      <w:r w:rsidR="005D1396">
        <w:rPr>
          <w:rFonts w:ascii="Calibri" w:eastAsia="Calibri" w:hAnsi="Calibri" w:cs="Calibri"/>
          <w:color w:val="000000"/>
          <w:sz w:val="22"/>
          <w:szCs w:val="22"/>
          <w:lang w:val="en-US"/>
        </w:rPr>
        <w:tab/>
      </w:r>
      <w:r w:rsidRPr="005D1396">
        <w:rPr>
          <w:rFonts w:ascii="Calibri" w:eastAsia="Calibri" w:hAnsi="Calibri" w:cs="Calibri"/>
          <w:color w:val="000000"/>
          <w:sz w:val="22"/>
          <w:szCs w:val="22"/>
          <w:lang w:val="en-US"/>
        </w:rPr>
        <w:t>The Heritage 4* / Le Meridien 5*</w:t>
      </w:r>
    </w:p>
    <w:p w14:paraId="41626005" w14:textId="7EECC035" w:rsidR="00DD2B06" w:rsidRDefault="00DD2B06" w:rsidP="005D1396">
      <w:pPr>
        <w:numPr>
          <w:ilvl w:val="0"/>
          <w:numId w:val="7"/>
        </w:numPr>
        <w:jc w:val="both"/>
        <w:rPr>
          <w:rFonts w:ascii="Calibri" w:eastAsia="Calibri" w:hAnsi="Calibri" w:cs="Calibri"/>
          <w:color w:val="000000"/>
          <w:sz w:val="22"/>
          <w:szCs w:val="22"/>
        </w:rPr>
      </w:pPr>
      <w:r>
        <w:rPr>
          <w:rFonts w:ascii="Calibri" w:eastAsia="Calibri" w:hAnsi="Calibri" w:cs="Calibri"/>
          <w:b/>
          <w:color w:val="000000"/>
          <w:sz w:val="22"/>
          <w:szCs w:val="22"/>
        </w:rPr>
        <w:t>CHIANG MAI</w:t>
      </w:r>
      <w:r>
        <w:rPr>
          <w:rFonts w:ascii="Calibri" w:eastAsia="Calibri" w:hAnsi="Calibri" w:cs="Calibri"/>
          <w:color w:val="000000"/>
          <w:sz w:val="22"/>
          <w:szCs w:val="22"/>
        </w:rPr>
        <w:t xml:space="preserve"> </w:t>
      </w:r>
      <w:r w:rsidR="005D1396">
        <w:rPr>
          <w:rFonts w:ascii="Calibri" w:eastAsia="Calibri" w:hAnsi="Calibri" w:cs="Calibri"/>
          <w:color w:val="000000"/>
          <w:sz w:val="22"/>
          <w:szCs w:val="22"/>
        </w:rPr>
        <w:tab/>
      </w:r>
      <w:proofErr w:type="spellStart"/>
      <w:r>
        <w:rPr>
          <w:rFonts w:ascii="Calibri" w:eastAsia="Calibri" w:hAnsi="Calibri" w:cs="Calibri"/>
          <w:color w:val="000000"/>
          <w:sz w:val="22"/>
          <w:szCs w:val="22"/>
        </w:rPr>
        <w:t>Centara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riverside</w:t>
      </w:r>
      <w:proofErr w:type="spellEnd"/>
      <w:r>
        <w:rPr>
          <w:rFonts w:ascii="Calibri" w:eastAsia="Calibri" w:hAnsi="Calibri" w:cs="Calibri"/>
          <w:color w:val="000000"/>
          <w:sz w:val="22"/>
          <w:szCs w:val="22"/>
        </w:rPr>
        <w:t xml:space="preserve"> 4*/ Shangri-La 5* </w:t>
      </w:r>
    </w:p>
    <w:p w14:paraId="760A7E39" w14:textId="5B94EA45" w:rsidR="00DD2B06" w:rsidRDefault="00DD2B06" w:rsidP="005D1396">
      <w:pPr>
        <w:numPr>
          <w:ilvl w:val="0"/>
          <w:numId w:val="7"/>
        </w:numPr>
        <w:jc w:val="both"/>
        <w:rPr>
          <w:rFonts w:ascii="Calibri" w:eastAsia="Calibri" w:hAnsi="Calibri" w:cs="Calibri"/>
          <w:color w:val="000000"/>
          <w:sz w:val="22"/>
          <w:szCs w:val="22"/>
          <w:lang w:val="en-US"/>
        </w:rPr>
      </w:pPr>
      <w:r>
        <w:rPr>
          <w:rFonts w:ascii="Calibri" w:eastAsia="Calibri" w:hAnsi="Calibri" w:cs="Calibri"/>
          <w:b/>
          <w:color w:val="000000"/>
          <w:sz w:val="22"/>
          <w:szCs w:val="22"/>
          <w:lang w:val="en-US"/>
        </w:rPr>
        <w:t>PHUKET</w:t>
      </w:r>
      <w:r>
        <w:rPr>
          <w:rFonts w:ascii="Calibri" w:eastAsia="Calibri" w:hAnsi="Calibri" w:cs="Calibri"/>
          <w:color w:val="000000"/>
          <w:sz w:val="22"/>
          <w:szCs w:val="22"/>
          <w:lang w:val="en-US"/>
        </w:rPr>
        <w:t xml:space="preserve"> </w:t>
      </w:r>
      <w:r w:rsidR="005D1396">
        <w:rPr>
          <w:rFonts w:ascii="Calibri" w:eastAsia="Calibri" w:hAnsi="Calibri" w:cs="Calibri"/>
          <w:color w:val="000000"/>
          <w:sz w:val="22"/>
          <w:szCs w:val="22"/>
          <w:lang w:val="en-US"/>
        </w:rPr>
        <w:tab/>
      </w:r>
      <w:r w:rsidR="00081566" w:rsidRPr="00081566">
        <w:rPr>
          <w:rFonts w:ascii="Calibri" w:eastAsia="Calibri" w:hAnsi="Calibri" w:cs="Calibri"/>
          <w:color w:val="000000"/>
          <w:sz w:val="22"/>
          <w:szCs w:val="22"/>
        </w:rPr>
        <w:t>Katathani </w:t>
      </w:r>
      <w:r w:rsidR="00081566" w:rsidRPr="00081566">
        <w:rPr>
          <w:rFonts w:ascii="Calibri" w:eastAsia="Calibri" w:hAnsi="Calibri" w:cs="Calibri"/>
          <w:color w:val="000000"/>
          <w:sz w:val="22"/>
          <w:szCs w:val="22"/>
          <w:lang w:val="en-US"/>
        </w:rPr>
        <w:t xml:space="preserve"> </w:t>
      </w:r>
      <w:r>
        <w:rPr>
          <w:rFonts w:ascii="Calibri" w:eastAsia="Calibri" w:hAnsi="Calibri" w:cs="Calibri"/>
          <w:color w:val="000000"/>
          <w:sz w:val="22"/>
          <w:szCs w:val="22"/>
          <w:lang w:val="en-US"/>
        </w:rPr>
        <w:t>Beach resort Phuket 5*</w:t>
      </w:r>
    </w:p>
    <w:bookmarkEnd w:id="3"/>
    <w:p w14:paraId="2B5CC8FE" w14:textId="264178AF" w:rsidR="003413C4" w:rsidRPr="00DD2B06" w:rsidRDefault="003413C4">
      <w:pPr>
        <w:rPr>
          <w:lang w:val="en-US"/>
        </w:rPr>
      </w:pPr>
    </w:p>
    <w:sectPr w:rsidR="003413C4" w:rsidRPr="00DD2B06" w:rsidSect="00BA102D">
      <w:headerReference w:type="default" r:id="rId9"/>
      <w:footerReference w:type="default" r:id="rId10"/>
      <w:pgSz w:w="12240" w:h="15840"/>
      <w:pgMar w:top="2552" w:right="1608" w:bottom="198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2903A" w14:textId="77777777" w:rsidR="00A376F3" w:rsidRDefault="00A376F3" w:rsidP="007E0F2D">
      <w:r>
        <w:separator/>
      </w:r>
    </w:p>
  </w:endnote>
  <w:endnote w:type="continuationSeparator" w:id="0">
    <w:p w14:paraId="705870E6" w14:textId="77777777" w:rsidR="00A376F3" w:rsidRDefault="00A376F3"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D382" w14:textId="77777777" w:rsidR="00A376F3" w:rsidRDefault="00A376F3" w:rsidP="007E0F2D">
      <w:r>
        <w:separator/>
      </w:r>
    </w:p>
  </w:footnote>
  <w:footnote w:type="continuationSeparator" w:id="0">
    <w:p w14:paraId="4E3A26E4" w14:textId="77777777" w:rsidR="00A376F3" w:rsidRDefault="00A376F3"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107EA6C5" w:rsidR="007E0F2D" w:rsidRDefault="00BA102D">
    <w:pPr>
      <w:pStyle w:val="Encabezado"/>
    </w:pPr>
    <w:r>
      <w:rPr>
        <w:noProof/>
      </w:rPr>
      <w:drawing>
        <wp:anchor distT="0" distB="0" distL="114300" distR="114300" simplePos="0" relativeHeight="251658240" behindDoc="1" locked="0" layoutInCell="1" allowOverlap="1" wp14:anchorId="5F4DDEC3" wp14:editId="65D09B7F">
          <wp:simplePos x="0" y="0"/>
          <wp:positionH relativeFrom="page">
            <wp:align>right</wp:align>
          </wp:positionH>
          <wp:positionV relativeFrom="paragraph">
            <wp:posOffset>-566057</wp:posOffset>
          </wp:positionV>
          <wp:extent cx="7804150" cy="10730707"/>
          <wp:effectExtent l="0" t="0" r="6350" b="0"/>
          <wp:wrapNone/>
          <wp:docPr id="12861406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04150" cy="10730707"/>
                  </a:xfrm>
                  <a:prstGeom prst="rect">
                    <a:avLst/>
                  </a:prstGeom>
                </pic:spPr>
              </pic:pic>
            </a:graphicData>
          </a:graphic>
          <wp14:sizeRelH relativeFrom="margin">
            <wp14:pctWidth>0</wp14:pctWidth>
          </wp14:sizeRelH>
          <wp14:sizeRelV relativeFrom="margin">
            <wp14:pctHeight>0</wp14:pctHeight>
          </wp14:sizeRelV>
        </wp:anchor>
      </w:drawing>
    </w:r>
    <w:r w:rsidR="00CA7E11">
      <w:rPr>
        <w:noProof/>
      </w:rPr>
      <mc:AlternateContent>
        <mc:Choice Requires="wps">
          <w:drawing>
            <wp:anchor distT="45720" distB="45720" distL="114300" distR="114300" simplePos="0" relativeHeight="251660288" behindDoc="0" locked="0" layoutInCell="1" allowOverlap="1" wp14:anchorId="51EDA38D" wp14:editId="70C7696D">
              <wp:simplePos x="0" y="0"/>
              <wp:positionH relativeFrom="column">
                <wp:posOffset>704850</wp:posOffset>
              </wp:positionH>
              <wp:positionV relativeFrom="paragraph">
                <wp:posOffset>788670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475FB41C" w14:textId="3E9C1530" w:rsidR="00CA7E11" w:rsidRPr="00473610" w:rsidRDefault="00173536" w:rsidP="00CA7E11">
                          <w:pPr>
                            <w:rPr>
                              <w:rFonts w:ascii="Calibri" w:hAnsi="Calibri" w:cs="Calibri"/>
                              <w:color w:val="808080" w:themeColor="background1" w:themeShade="80"/>
                              <w:sz w:val="16"/>
                              <w:szCs w:val="16"/>
                            </w:rPr>
                          </w:pPr>
                          <w:r w:rsidRPr="00173536">
                            <w:rPr>
                              <w:rFonts w:ascii="Calibri" w:hAnsi="Calibri" w:cs="Calibri"/>
                              <w:color w:val="808080" w:themeColor="background1" w:themeShade="80"/>
                              <w:sz w:val="16"/>
                              <w:szCs w:val="16"/>
                            </w:rPr>
                            <w:t xml:space="preserve">RNT: </w:t>
                          </w:r>
                          <w:r w:rsidR="00CA7E11"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EDA38D" id="_x0000_t202" coordsize="21600,21600" o:spt="202" path="m,l,21600r21600,l21600,xe">
              <v:stroke joinstyle="miter"/>
              <v:path gradientshapeok="t" o:connecttype="rect"/>
            </v:shapetype>
            <v:shape id="Cuadro de texto 2" o:spid="_x0000_s1026" type="#_x0000_t202" style="position:absolute;margin-left:55.5pt;margin-top:62.1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IqT5dN0AAAALAQAADwAAAGRycy9kb3ducmV2LnhtbExPTU+DQBC9m/gfNtPEi7ELpC0VWRo10Xht&#10;7Q8YYAqk7Cxht4X+e8eT3uZ95M17+W62vbrS6DvHBuJlBIq4cnXHjYHj98fTFpQPyDX2jsnAjTzs&#10;ivu7HLPaTbyn6yE0SkLYZ2igDWHItPZVSxb90g3Eop3caDEIHBtdjzhJuO11EkUbbbFj+dDiQO8t&#10;VefDxRo4fU2P6+ep/AzHdL/avGGXlu5mzMNifn0BFWgOf2b4rS/VoZBOpbtw7VUvOI5lS5AjWSWg&#10;xJGkkTClMOttCrrI9f8NxQ8AAAD//wMAUEsBAi0AFAAGAAgAAAAhALaDOJL+AAAA4QEAABMAAAAA&#10;AAAAAAAAAAAAAAAAAFtDb250ZW50X1R5cGVzXS54bWxQSwECLQAUAAYACAAAACEAOP0h/9YAAACU&#10;AQAACwAAAAAAAAAAAAAAAAAvAQAAX3JlbHMvLnJlbHNQSwECLQAUAAYACAAAACEA/3AzPQwCAAD2&#10;AwAADgAAAAAAAAAAAAAAAAAuAgAAZHJzL2Uyb0RvYy54bWxQSwECLQAUAAYACAAAACEAIqT5dN0A&#10;AAALAQAADwAAAAAAAAAAAAAAAABmBAAAZHJzL2Rvd25yZXYueG1sUEsFBgAAAAAEAAQA8wAAAHAF&#10;AAAAAA==&#10;" stroked="f">
              <v:textbox>
                <w:txbxContent>
                  <w:p w14:paraId="475FB41C" w14:textId="3E9C1530" w:rsidR="00CA7E11" w:rsidRPr="00473610" w:rsidRDefault="00173536" w:rsidP="00CA7E11">
                    <w:pPr>
                      <w:rPr>
                        <w:rFonts w:ascii="Calibri" w:hAnsi="Calibri" w:cs="Calibri"/>
                        <w:color w:val="808080" w:themeColor="background1" w:themeShade="80"/>
                        <w:sz w:val="16"/>
                        <w:szCs w:val="16"/>
                      </w:rPr>
                    </w:pPr>
                    <w:r w:rsidRPr="00173536">
                      <w:rPr>
                        <w:rFonts w:ascii="Calibri" w:hAnsi="Calibri" w:cs="Calibri"/>
                        <w:color w:val="808080" w:themeColor="background1" w:themeShade="80"/>
                        <w:sz w:val="16"/>
                        <w:szCs w:val="16"/>
                      </w:rPr>
                      <w:t xml:space="preserve">RNT: </w:t>
                    </w:r>
                    <w:r w:rsidR="00CA7E11" w:rsidRPr="00473610">
                      <w:rPr>
                        <w:rFonts w:ascii="Calibri" w:hAnsi="Calibri" w:cs="Calibri"/>
                        <w:color w:val="808080" w:themeColor="background1" w:themeShade="80"/>
                        <w:sz w:val="16"/>
                        <w:szCs w:val="16"/>
                      </w:rPr>
                      <w:t>No.102798</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738F"/>
    <w:multiLevelType w:val="multilevel"/>
    <w:tmpl w:val="04323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12604F"/>
    <w:multiLevelType w:val="hybridMultilevel"/>
    <w:tmpl w:val="E2BE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6F36086"/>
    <w:multiLevelType w:val="multilevel"/>
    <w:tmpl w:val="931E9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8AB645E"/>
    <w:multiLevelType w:val="multilevel"/>
    <w:tmpl w:val="67E66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74E305FC"/>
    <w:multiLevelType w:val="multilevel"/>
    <w:tmpl w:val="8B18A1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B511412"/>
    <w:multiLevelType w:val="multilevel"/>
    <w:tmpl w:val="370E7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2307263">
    <w:abstractNumId w:val="2"/>
  </w:num>
  <w:num w:numId="2" w16cid:durableId="1930651284">
    <w:abstractNumId w:val="6"/>
  </w:num>
  <w:num w:numId="3" w16cid:durableId="576481386">
    <w:abstractNumId w:val="3"/>
  </w:num>
  <w:num w:numId="4" w16cid:durableId="1471825364">
    <w:abstractNumId w:val="5"/>
  </w:num>
  <w:num w:numId="5" w16cid:durableId="421488034">
    <w:abstractNumId w:val="4"/>
  </w:num>
  <w:num w:numId="6" w16cid:durableId="1024407761">
    <w:abstractNumId w:val="0"/>
  </w:num>
  <w:num w:numId="7" w16cid:durableId="608777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03EE7"/>
    <w:rsid w:val="000229C7"/>
    <w:rsid w:val="0003151C"/>
    <w:rsid w:val="00032B13"/>
    <w:rsid w:val="00081566"/>
    <w:rsid w:val="000B37EA"/>
    <w:rsid w:val="00104814"/>
    <w:rsid w:val="00107B01"/>
    <w:rsid w:val="00107B1A"/>
    <w:rsid w:val="00122281"/>
    <w:rsid w:val="001326FD"/>
    <w:rsid w:val="00160B23"/>
    <w:rsid w:val="00173536"/>
    <w:rsid w:val="002123C5"/>
    <w:rsid w:val="002356A8"/>
    <w:rsid w:val="00242460"/>
    <w:rsid w:val="002B49C3"/>
    <w:rsid w:val="00306ECD"/>
    <w:rsid w:val="003141D5"/>
    <w:rsid w:val="0034137A"/>
    <w:rsid w:val="003413C4"/>
    <w:rsid w:val="00370501"/>
    <w:rsid w:val="00375BDF"/>
    <w:rsid w:val="003766E8"/>
    <w:rsid w:val="003820DC"/>
    <w:rsid w:val="00382A90"/>
    <w:rsid w:val="003B34F9"/>
    <w:rsid w:val="003D2D93"/>
    <w:rsid w:val="004070C0"/>
    <w:rsid w:val="0043722A"/>
    <w:rsid w:val="00437B6C"/>
    <w:rsid w:val="00451DC1"/>
    <w:rsid w:val="0046488F"/>
    <w:rsid w:val="0046523C"/>
    <w:rsid w:val="004A6C2D"/>
    <w:rsid w:val="004C5269"/>
    <w:rsid w:val="004C564A"/>
    <w:rsid w:val="00533646"/>
    <w:rsid w:val="00547BC5"/>
    <w:rsid w:val="00564D43"/>
    <w:rsid w:val="00572450"/>
    <w:rsid w:val="0057300E"/>
    <w:rsid w:val="00580AE2"/>
    <w:rsid w:val="005C5CEE"/>
    <w:rsid w:val="005D1396"/>
    <w:rsid w:val="005D3DD2"/>
    <w:rsid w:val="005D6C40"/>
    <w:rsid w:val="005F168A"/>
    <w:rsid w:val="006535F6"/>
    <w:rsid w:val="006B2BEF"/>
    <w:rsid w:val="006B3DBC"/>
    <w:rsid w:val="006E26DB"/>
    <w:rsid w:val="006F2AE1"/>
    <w:rsid w:val="00724E6C"/>
    <w:rsid w:val="007277A4"/>
    <w:rsid w:val="00752C6E"/>
    <w:rsid w:val="00794A0E"/>
    <w:rsid w:val="007E0F2D"/>
    <w:rsid w:val="007E3E00"/>
    <w:rsid w:val="007E5867"/>
    <w:rsid w:val="00812415"/>
    <w:rsid w:val="00830CB3"/>
    <w:rsid w:val="00886909"/>
    <w:rsid w:val="008942AA"/>
    <w:rsid w:val="008A6EFB"/>
    <w:rsid w:val="009616BC"/>
    <w:rsid w:val="00984469"/>
    <w:rsid w:val="009973F7"/>
    <w:rsid w:val="009A071C"/>
    <w:rsid w:val="009C65E8"/>
    <w:rsid w:val="00A118A1"/>
    <w:rsid w:val="00A376F3"/>
    <w:rsid w:val="00A37FD3"/>
    <w:rsid w:val="00A40395"/>
    <w:rsid w:val="00A73C29"/>
    <w:rsid w:val="00A758F9"/>
    <w:rsid w:val="00A90D33"/>
    <w:rsid w:val="00A95863"/>
    <w:rsid w:val="00AD4F4E"/>
    <w:rsid w:val="00AD6A0A"/>
    <w:rsid w:val="00AE5D49"/>
    <w:rsid w:val="00B173F4"/>
    <w:rsid w:val="00B2743D"/>
    <w:rsid w:val="00BA102D"/>
    <w:rsid w:val="00BA1280"/>
    <w:rsid w:val="00BA746C"/>
    <w:rsid w:val="00C62528"/>
    <w:rsid w:val="00C74282"/>
    <w:rsid w:val="00CA7E11"/>
    <w:rsid w:val="00CB19AB"/>
    <w:rsid w:val="00CB54CF"/>
    <w:rsid w:val="00CC04CC"/>
    <w:rsid w:val="00CD7190"/>
    <w:rsid w:val="00CE13F6"/>
    <w:rsid w:val="00CE3B35"/>
    <w:rsid w:val="00D2471B"/>
    <w:rsid w:val="00D71B79"/>
    <w:rsid w:val="00D82D34"/>
    <w:rsid w:val="00D83547"/>
    <w:rsid w:val="00DC5B7E"/>
    <w:rsid w:val="00DD2B06"/>
    <w:rsid w:val="00E106B3"/>
    <w:rsid w:val="00E17C56"/>
    <w:rsid w:val="00E54A1A"/>
    <w:rsid w:val="00E85D1F"/>
    <w:rsid w:val="00EC074F"/>
    <w:rsid w:val="00EC3488"/>
    <w:rsid w:val="00ED328A"/>
    <w:rsid w:val="00ED5470"/>
    <w:rsid w:val="00F247D0"/>
    <w:rsid w:val="00F76634"/>
    <w:rsid w:val="00FE47B7"/>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15"/>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customStyle="1" w:styleId="Default">
    <w:name w:val="Default"/>
    <w:rsid w:val="00812415"/>
    <w:pPr>
      <w:autoSpaceDE w:val="0"/>
      <w:autoSpaceDN w:val="0"/>
      <w:adjustRightInd w:val="0"/>
      <w:spacing w:after="0" w:line="240" w:lineRule="auto"/>
    </w:pPr>
    <w:rPr>
      <w:rFonts w:ascii="Arial Narrow" w:eastAsia="Times New Roman" w:hAnsi="Arial Narrow" w:cs="Arial Narrow"/>
      <w:color w:val="000000"/>
      <w:kern w:val="0"/>
      <w:sz w:val="24"/>
      <w:szCs w:val="24"/>
      <w:lang w:val="es-CO" w:eastAsia="es-CO"/>
      <w14:ligatures w14:val="none"/>
    </w:rPr>
  </w:style>
  <w:style w:type="paragraph" w:styleId="Prrafodelista">
    <w:name w:val="List Paragraph"/>
    <w:basedOn w:val="Normal"/>
    <w:uiPriority w:val="34"/>
    <w:qFormat/>
    <w:rsid w:val="00CE3B35"/>
    <w:pPr>
      <w:suppressAutoHyphens w:val="0"/>
      <w:ind w:left="720"/>
      <w:contextualSpacing/>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9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B8FDC-FAA0-4F2B-A174-122D451A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4</Pages>
  <Words>1374</Words>
  <Characters>6679</Characters>
  <Application>Microsoft Office Word</Application>
  <DocSecurity>0</DocSecurity>
  <Lines>139</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31</cp:revision>
  <dcterms:created xsi:type="dcterms:W3CDTF">2025-08-27T20:01:00Z</dcterms:created>
  <dcterms:modified xsi:type="dcterms:W3CDTF">2026-03-17T15:28:00Z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2025-01-08T21:18:35Z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eb469ebf-bcba-43b2-886b-4d72cba1a259</vt:lpwstr>
  </property>
  <property fmtid="{D5CDD505-2E9C-101B-9397-08002B2CF9AE}" pid="8" name="MSIP_Label_defa4170-0d19-0005-0004-bc88714345d2_ContentBits">
    <vt:lpwstr>0</vt:lpwstr>
  </property>
</Properties>
</file>